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522EB" w:rsidRPr="0047663D" w:rsidRDefault="00E522EB" w:rsidP="00E522E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7663D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F72D87" w:rsidRPr="0047663D">
        <w:rPr>
          <w:rFonts w:ascii="Times New Roman" w:hAnsi="Times New Roman" w:cs="Times New Roman"/>
          <w:b/>
          <w:sz w:val="28"/>
          <w:szCs w:val="28"/>
        </w:rPr>
        <w:t>10</w:t>
      </w:r>
    </w:p>
    <w:p w:rsidR="00E522EB" w:rsidRDefault="00E522EB" w:rsidP="00E522EB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E3396C" w:rsidRPr="0047663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63D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E3396C" w:rsidRPr="0047663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63D">
        <w:rPr>
          <w:rFonts w:ascii="Times New Roman" w:hAnsi="Times New Roman" w:cs="Times New Roman"/>
          <w:b/>
          <w:sz w:val="28"/>
          <w:szCs w:val="28"/>
        </w:rPr>
        <w:t>количества и цены, товаров, работ, услуг</w:t>
      </w:r>
    </w:p>
    <w:p w:rsidR="00E3396C" w:rsidRPr="0047663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63D">
        <w:rPr>
          <w:rFonts w:ascii="Times New Roman" w:hAnsi="Times New Roman" w:cs="Times New Roman"/>
          <w:b/>
          <w:sz w:val="28"/>
          <w:szCs w:val="28"/>
        </w:rPr>
        <w:t xml:space="preserve"> на обеспечение </w:t>
      </w:r>
      <w:proofErr w:type="gramStart"/>
      <w:r w:rsidRPr="0047663D">
        <w:rPr>
          <w:rFonts w:ascii="Times New Roman" w:hAnsi="Times New Roman" w:cs="Times New Roman"/>
          <w:b/>
          <w:sz w:val="28"/>
          <w:szCs w:val="28"/>
        </w:rPr>
        <w:t xml:space="preserve">функций </w:t>
      </w:r>
      <w:r w:rsidR="007D4C11" w:rsidRPr="0047663D">
        <w:rPr>
          <w:rFonts w:ascii="Times New Roman" w:hAnsi="Times New Roman" w:cs="Times New Roman"/>
          <w:b/>
          <w:sz w:val="28"/>
          <w:szCs w:val="28"/>
        </w:rPr>
        <w:t>управления культуры администрации муниципального образования</w:t>
      </w:r>
      <w:proofErr w:type="gramEnd"/>
      <w:r w:rsidR="007D4C11" w:rsidRPr="0047663D">
        <w:rPr>
          <w:rFonts w:ascii="Times New Roman" w:hAnsi="Times New Roman" w:cs="Times New Roman"/>
          <w:b/>
          <w:sz w:val="28"/>
          <w:szCs w:val="28"/>
        </w:rPr>
        <w:t xml:space="preserve"> Павловский район</w:t>
      </w:r>
      <w:r w:rsidR="001654CA" w:rsidRPr="004766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396C" w:rsidRPr="00963330" w:rsidRDefault="00E3396C" w:rsidP="00E339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396C" w:rsidRPr="003E60CF" w:rsidRDefault="00E3396C" w:rsidP="007D4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  <w:r w:rsidR="007D4C11">
        <w:rPr>
          <w:rFonts w:ascii="Times New Roman" w:hAnsi="Times New Roman" w:cs="Times New Roman"/>
          <w:sz w:val="28"/>
          <w:szCs w:val="28"/>
        </w:rPr>
        <w:t>управления культуры администрации муниципального образования Павловский район</w:t>
      </w:r>
      <w:r w:rsidR="007D4C11" w:rsidRPr="00963330">
        <w:rPr>
          <w:rFonts w:ascii="Times New Roman" w:hAnsi="Times New Roman" w:cs="Times New Roman"/>
          <w:sz w:val="28"/>
          <w:szCs w:val="28"/>
        </w:rPr>
        <w:t xml:space="preserve"> </w:t>
      </w:r>
      <w:r w:rsidR="007D4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учреждений»</w:t>
      </w:r>
      <w:proofErr w:type="gramEnd"/>
    </w:p>
    <w:p w:rsidR="00E4147D" w:rsidRDefault="00E4147D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4147D" w:rsidP="00E4147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80205">
        <w:rPr>
          <w:rFonts w:ascii="Times New Roman" w:hAnsi="Times New Roman" w:cs="Times New Roman"/>
          <w:b/>
          <w:sz w:val="28"/>
          <w:szCs w:val="28"/>
        </w:rPr>
        <w:t xml:space="preserve">АТРАТЫ НА ИНФОРМАЦИОННО-КОММУНИКАЦИОННЫЕ </w:t>
      </w:r>
      <w:r w:rsidR="00A80205" w:rsidRPr="00A80205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E4147D" w:rsidRDefault="00E4147D" w:rsidP="00E4147D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p w:rsidR="00996393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абонентскую плату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324"/>
        <w:gridCol w:w="2645"/>
        <w:gridCol w:w="2341"/>
        <w:gridCol w:w="2261"/>
      </w:tblGrid>
      <w:tr w:rsidR="00146EC7" w:rsidTr="006F421F">
        <w:trPr>
          <w:trHeight w:val="2667"/>
        </w:trPr>
        <w:tc>
          <w:tcPr>
            <w:tcW w:w="2324" w:type="dxa"/>
          </w:tcPr>
          <w:p w:rsidR="00146EC7" w:rsidRPr="00963330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5" w:type="dxa"/>
          </w:tcPr>
          <w:p w:rsidR="00146EC7" w:rsidRPr="00963330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шт.</w:t>
            </w:r>
          </w:p>
        </w:tc>
        <w:tc>
          <w:tcPr>
            <w:tcW w:w="2341" w:type="dxa"/>
          </w:tcPr>
          <w:p w:rsidR="00146EC7" w:rsidRPr="00963330" w:rsidRDefault="00146EC7" w:rsidP="009F2A7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Цена абонентской платы в расчете на 1 абонентский номер для передачи голосовой информации</w:t>
            </w:r>
            <w:r w:rsidR="009F2A79" w:rsidRPr="00963330">
              <w:rPr>
                <w:rFonts w:ascii="Times New Roman" w:hAnsi="Times New Roman"/>
              </w:rPr>
              <w:t xml:space="preserve"> в месяц</w:t>
            </w:r>
            <w:r w:rsidR="003E60CF" w:rsidRPr="00963330">
              <w:rPr>
                <w:rFonts w:ascii="Times New Roman" w:hAnsi="Times New Roman"/>
              </w:rPr>
              <w:t xml:space="preserve"> (не более)</w:t>
            </w:r>
            <w:r w:rsidRPr="00963330">
              <w:rPr>
                <w:rFonts w:ascii="Times New Roman" w:hAnsi="Times New Roman"/>
              </w:rPr>
              <w:t>, руб.</w:t>
            </w:r>
          </w:p>
        </w:tc>
        <w:tc>
          <w:tcPr>
            <w:tcW w:w="2261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</w:tr>
      <w:tr w:rsidR="00146EC7" w:rsidTr="00146EC7">
        <w:tc>
          <w:tcPr>
            <w:tcW w:w="2324" w:type="dxa"/>
          </w:tcPr>
          <w:p w:rsidR="00146EC7" w:rsidRDefault="00146EC7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Местная телефонная связь, используемая для передачи голосовой информации</w:t>
            </w:r>
          </w:p>
          <w:p w:rsidR="00996393" w:rsidRDefault="00996393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  <w:p w:rsidR="00996393" w:rsidRDefault="00996393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  <w:p w:rsidR="00996393" w:rsidRPr="00963330" w:rsidRDefault="00996393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645" w:type="dxa"/>
          </w:tcPr>
          <w:p w:rsidR="00146EC7" w:rsidRPr="00963330" w:rsidRDefault="0017612D" w:rsidP="00146EC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2</w:t>
            </w:r>
          </w:p>
        </w:tc>
        <w:tc>
          <w:tcPr>
            <w:tcW w:w="2341" w:type="dxa"/>
          </w:tcPr>
          <w:p w:rsidR="00146EC7" w:rsidRPr="00963330" w:rsidRDefault="00F2482F" w:rsidP="003E60C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963330">
              <w:rPr>
                <w:rFonts w:ascii="Times New Roman" w:hAnsi="Times New Roman"/>
              </w:rPr>
              <w:t>500,0</w:t>
            </w:r>
          </w:p>
        </w:tc>
        <w:tc>
          <w:tcPr>
            <w:tcW w:w="2261" w:type="dxa"/>
          </w:tcPr>
          <w:p w:rsidR="00146EC7" w:rsidRPr="00EF5CFD" w:rsidRDefault="00443D31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D4A87" w:rsidRDefault="005D4A87" w:rsidP="005D4A87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443D31" w:rsidRDefault="00443D31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повременную оплату местных 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672"/>
        <w:gridCol w:w="1975"/>
        <w:gridCol w:w="2123"/>
        <w:gridCol w:w="1951"/>
        <w:gridCol w:w="1884"/>
      </w:tblGrid>
      <w:tr w:rsidR="00B443BF" w:rsidTr="003E60CF">
        <w:tc>
          <w:tcPr>
            <w:tcW w:w="1672" w:type="dxa"/>
          </w:tcPr>
          <w:p w:rsidR="00443D31" w:rsidRPr="00443D31" w:rsidRDefault="00443D31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lastRenderedPageBreak/>
              <w:t>Наименование</w:t>
            </w:r>
          </w:p>
        </w:tc>
        <w:tc>
          <w:tcPr>
            <w:tcW w:w="1975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местных телефонных соединений, шт.</w:t>
            </w:r>
          </w:p>
        </w:tc>
        <w:tc>
          <w:tcPr>
            <w:tcW w:w="2123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мин.</w:t>
            </w:r>
          </w:p>
        </w:tc>
        <w:tc>
          <w:tcPr>
            <w:tcW w:w="1951" w:type="dxa"/>
          </w:tcPr>
          <w:p w:rsidR="00443D31" w:rsidRPr="00443D31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минуты разговоров при местных 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4" w:type="dxa"/>
          </w:tcPr>
          <w:p w:rsidR="00443D31" w:rsidRPr="00443D31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B443BF" w:rsidTr="003E60CF">
        <w:tc>
          <w:tcPr>
            <w:tcW w:w="1672" w:type="dxa"/>
          </w:tcPr>
          <w:p w:rsidR="00B443BF" w:rsidRPr="00443D31" w:rsidRDefault="0070242A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Местные телефонные соединения</w:t>
            </w:r>
          </w:p>
        </w:tc>
        <w:tc>
          <w:tcPr>
            <w:tcW w:w="1975" w:type="dxa"/>
          </w:tcPr>
          <w:p w:rsidR="00B443BF" w:rsidRDefault="00B443BF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</w:tcPr>
          <w:p w:rsidR="00B443BF" w:rsidRPr="009A3071" w:rsidRDefault="0027359B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9A3071">
              <w:rPr>
                <w:rFonts w:ascii="Times New Roman" w:hAnsi="Times New Roman"/>
              </w:rPr>
              <w:t>400</w:t>
            </w:r>
          </w:p>
        </w:tc>
        <w:tc>
          <w:tcPr>
            <w:tcW w:w="1951" w:type="dxa"/>
          </w:tcPr>
          <w:p w:rsidR="00B443BF" w:rsidRPr="009A3071" w:rsidRDefault="0027359B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9A3071">
              <w:rPr>
                <w:rFonts w:ascii="Times New Roman" w:hAnsi="Times New Roman"/>
              </w:rPr>
              <w:t>3,60</w:t>
            </w:r>
          </w:p>
        </w:tc>
        <w:tc>
          <w:tcPr>
            <w:tcW w:w="1884" w:type="dxa"/>
          </w:tcPr>
          <w:p w:rsidR="00B443BF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70242A" w:rsidRPr="006F2302" w:rsidRDefault="003E60CF" w:rsidP="003E60CF">
      <w:pPr>
        <w:spacing w:after="0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70242A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2A7D3C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повременную оплату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междугородних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42A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телефонных соединений</w:t>
      </w:r>
    </w:p>
    <w:p w:rsidR="008D722E" w:rsidRDefault="008D722E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794"/>
        <w:gridCol w:w="1928"/>
        <w:gridCol w:w="2123"/>
        <w:gridCol w:w="1896"/>
        <w:gridCol w:w="1864"/>
      </w:tblGrid>
      <w:tr w:rsidR="0070242A" w:rsidRPr="00443D31" w:rsidTr="002A7D3C">
        <w:tc>
          <w:tcPr>
            <w:tcW w:w="179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443D3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28" w:type="dxa"/>
          </w:tcPr>
          <w:p w:rsidR="0070242A" w:rsidRPr="00443D31" w:rsidRDefault="0070242A" w:rsidP="0070242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телефонных соединений, шт.</w:t>
            </w:r>
          </w:p>
        </w:tc>
        <w:tc>
          <w:tcPr>
            <w:tcW w:w="2123" w:type="dxa"/>
          </w:tcPr>
          <w:p w:rsidR="0070242A" w:rsidRPr="00443D31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  <w:r w:rsidR="0070242A">
              <w:rPr>
                <w:rFonts w:ascii="Times New Roman" w:hAnsi="Times New Roman"/>
              </w:rPr>
              <w:t>телефонных соединений в месяц в расчете на 1 абонентский номер для передачи голосовой информации</w:t>
            </w:r>
            <w:r w:rsidR="00276D20">
              <w:rPr>
                <w:rFonts w:ascii="Times New Roman" w:hAnsi="Times New Roman"/>
              </w:rPr>
              <w:t xml:space="preserve"> (не более)</w:t>
            </w:r>
            <w:r w:rsidR="0070242A">
              <w:rPr>
                <w:rFonts w:ascii="Times New Roman" w:hAnsi="Times New Roman"/>
              </w:rPr>
              <w:t>, мин.</w:t>
            </w:r>
          </w:p>
        </w:tc>
        <w:tc>
          <w:tcPr>
            <w:tcW w:w="1896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</w:t>
            </w:r>
            <w:r w:rsidR="002A7D3C">
              <w:rPr>
                <w:rFonts w:ascii="Times New Roman" w:hAnsi="Times New Roman"/>
              </w:rPr>
              <w:t xml:space="preserve">а минуты разговоров при </w:t>
            </w:r>
            <w:r>
              <w:rPr>
                <w:rFonts w:ascii="Times New Roman" w:hAnsi="Times New Roman"/>
              </w:rPr>
              <w:t xml:space="preserve">телефонных соединениях,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3E60CF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6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70242A" w:rsidTr="002A7D3C">
        <w:tc>
          <w:tcPr>
            <w:tcW w:w="1794" w:type="dxa"/>
          </w:tcPr>
          <w:p w:rsidR="0070242A" w:rsidRPr="00443D31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Междугородние телефонные соединения</w:t>
            </w:r>
          </w:p>
        </w:tc>
        <w:tc>
          <w:tcPr>
            <w:tcW w:w="1928" w:type="dxa"/>
          </w:tcPr>
          <w:p w:rsidR="0070242A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</w:tcPr>
          <w:p w:rsidR="0070242A" w:rsidRPr="007054CB" w:rsidRDefault="007054CB" w:rsidP="00BD065B">
            <w:pPr>
              <w:pStyle w:val="a3"/>
              <w:ind w:left="0"/>
              <w:jc w:val="center"/>
              <w:rPr>
                <w:rFonts w:ascii="Times New Roman" w:hAnsi="Times New Roman"/>
                <w:highlight w:val="yellow"/>
              </w:rPr>
            </w:pPr>
            <w:r w:rsidRPr="00326063">
              <w:rPr>
                <w:rFonts w:ascii="Times New Roman" w:hAnsi="Times New Roman"/>
              </w:rPr>
              <w:t>50</w:t>
            </w:r>
          </w:p>
        </w:tc>
        <w:tc>
          <w:tcPr>
            <w:tcW w:w="1896" w:type="dxa"/>
          </w:tcPr>
          <w:p w:rsidR="0070242A" w:rsidRPr="00547B76" w:rsidRDefault="007054CB" w:rsidP="00BD065B">
            <w:pPr>
              <w:pStyle w:val="a3"/>
              <w:ind w:left="0"/>
              <w:jc w:val="center"/>
              <w:rPr>
                <w:rFonts w:ascii="Times New Roman" w:hAnsi="Times New Roman"/>
                <w:highlight w:val="yellow"/>
              </w:rPr>
            </w:pPr>
            <w:r w:rsidRPr="00326063">
              <w:rPr>
                <w:rFonts w:ascii="Times New Roman" w:hAnsi="Times New Roman"/>
              </w:rPr>
              <w:t>4,91</w:t>
            </w:r>
          </w:p>
        </w:tc>
        <w:tc>
          <w:tcPr>
            <w:tcW w:w="1864" w:type="dxa"/>
          </w:tcPr>
          <w:p w:rsidR="0070242A" w:rsidRPr="00547B76" w:rsidRDefault="002A7D3C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547B76">
              <w:rPr>
                <w:rFonts w:ascii="Times New Roman" w:hAnsi="Times New Roman"/>
              </w:rPr>
              <w:t>12</w:t>
            </w:r>
          </w:p>
        </w:tc>
      </w:tr>
    </w:tbl>
    <w:p w:rsidR="003E60CF" w:rsidRPr="006F2302" w:rsidRDefault="003E60CF" w:rsidP="003E60CF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Sylfaen" w:hAnsi="Sylfaen" w:cs="Times New Roman"/>
        </w:rPr>
        <w:t>*</w:t>
      </w:r>
      <w:r w:rsidRPr="006F2302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3E60CF" w:rsidRDefault="003E60CF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9F2A79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№4</w:t>
      </w:r>
    </w:p>
    <w:p w:rsidR="009F2A79" w:rsidRDefault="009F2A79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сеть </w:t>
      </w:r>
      <w:r w:rsidR="005A7A81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5A7A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услуги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</w:p>
    <w:p w:rsidR="008D722E" w:rsidRDefault="008D722E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2693"/>
        <w:gridCol w:w="2268"/>
        <w:gridCol w:w="2375"/>
      </w:tblGrid>
      <w:tr w:rsidR="005A7A81" w:rsidTr="00955D99">
        <w:trPr>
          <w:trHeight w:val="1370"/>
        </w:trPr>
        <w:tc>
          <w:tcPr>
            <w:tcW w:w="2269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5A7A8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93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каналов передачи данных сети «Интернет», шт. </w:t>
            </w:r>
          </w:p>
        </w:tc>
        <w:tc>
          <w:tcPr>
            <w:tcW w:w="2268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Месячная цена аренды канала передачи данных сети «Интернет», руб.</w:t>
            </w:r>
          </w:p>
        </w:tc>
        <w:tc>
          <w:tcPr>
            <w:tcW w:w="2375" w:type="dxa"/>
          </w:tcPr>
          <w:p w:rsidR="005A7A81" w:rsidRP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аренды канала передачи данных сети «Интернет»</w:t>
            </w:r>
          </w:p>
        </w:tc>
      </w:tr>
      <w:tr w:rsidR="005A7A81" w:rsidTr="005A7A81">
        <w:tc>
          <w:tcPr>
            <w:tcW w:w="2269" w:type="dxa"/>
          </w:tcPr>
          <w:p w:rsidR="005A7A81" w:rsidRPr="005A7A81" w:rsidRDefault="00AF2081" w:rsidP="00AF208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5A7A81">
              <w:rPr>
                <w:rFonts w:ascii="Times New Roman" w:hAnsi="Times New Roman"/>
              </w:rPr>
              <w:t>оступ к сети «Интернет»</w:t>
            </w:r>
          </w:p>
        </w:tc>
        <w:tc>
          <w:tcPr>
            <w:tcW w:w="2693" w:type="dxa"/>
          </w:tcPr>
          <w:p w:rsid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5A7A81" w:rsidRDefault="00A16C5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2124</w:t>
            </w:r>
          </w:p>
        </w:tc>
        <w:tc>
          <w:tcPr>
            <w:tcW w:w="2375" w:type="dxa"/>
          </w:tcPr>
          <w:p w:rsidR="005A7A81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5A7A81" w:rsidRDefault="005A7A81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A7A81" w:rsidRPr="00F80400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00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5A7A81" w:rsidRPr="005A7A81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Default="005A7A81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№5</w:t>
      </w:r>
    </w:p>
    <w:p w:rsidR="00F80400" w:rsidRDefault="00F80400" w:rsidP="00F80400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Tr="00E82656">
        <w:tc>
          <w:tcPr>
            <w:tcW w:w="3403" w:type="dxa"/>
          </w:tcPr>
          <w:p w:rsidR="00E82656" w:rsidRPr="00E82656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E82656" w:rsidRDefault="00E82656" w:rsidP="006268B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количество </w:t>
            </w:r>
            <w:r w:rsidR="00DC016B">
              <w:rPr>
                <w:rFonts w:ascii="Times New Roman" w:hAnsi="Times New Roman"/>
              </w:rPr>
              <w:t>вычислительной техники</w:t>
            </w:r>
            <w:r w:rsidR="00BF4F7C">
              <w:rPr>
                <w:rFonts w:ascii="Times New Roman" w:hAnsi="Times New Roman"/>
              </w:rPr>
              <w:t xml:space="preserve"> (но не </w:t>
            </w:r>
            <w:proofErr w:type="gramStart"/>
            <w:r w:rsidR="00BF4F7C">
              <w:rPr>
                <w:rFonts w:ascii="Times New Roman" w:hAnsi="Times New Roman"/>
              </w:rPr>
              <w:t>более предельного</w:t>
            </w:r>
            <w:proofErr w:type="gramEnd"/>
            <w:r w:rsidR="00BF4F7C">
              <w:rPr>
                <w:rFonts w:ascii="Times New Roman" w:hAnsi="Times New Roman"/>
              </w:rPr>
              <w:t xml:space="preserve"> количества (</w:t>
            </w:r>
            <w:r w:rsidR="006268BD">
              <w:rPr>
                <w:rFonts w:ascii="Times New Roman" w:hAnsi="Times New Roman"/>
              </w:rPr>
              <w:t>2</w:t>
            </w:r>
            <w:r w:rsidR="00BF4F7C">
              <w:rPr>
                <w:rFonts w:ascii="Times New Roman" w:hAnsi="Times New Roman"/>
              </w:rPr>
              <w:t>шт)</w:t>
            </w:r>
            <w:r w:rsidR="00BF4F7C">
              <w:rPr>
                <w:rFonts w:ascii="Sylfaen" w:hAnsi="Sylfaen"/>
              </w:rPr>
              <w:t>*</w:t>
            </w:r>
            <w:r w:rsidR="00BF4F7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E82656" w:rsidRDefault="00E82656" w:rsidP="0086478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в расчете на 1</w:t>
            </w:r>
            <w:r w:rsidR="0086478A">
              <w:rPr>
                <w:rFonts w:ascii="Times New Roman" w:hAnsi="Times New Roman"/>
              </w:rPr>
              <w:t xml:space="preserve"> единицу</w:t>
            </w:r>
            <w:r>
              <w:rPr>
                <w:rFonts w:ascii="Times New Roman" w:hAnsi="Times New Roman"/>
              </w:rPr>
              <w:t xml:space="preserve"> </w:t>
            </w:r>
            <w:r w:rsidR="002F5FA5">
              <w:rPr>
                <w:rFonts w:ascii="Times New Roman" w:hAnsi="Times New Roman"/>
              </w:rPr>
              <w:t>вычислительн</w:t>
            </w:r>
            <w:r w:rsidR="0086478A">
              <w:rPr>
                <w:rFonts w:ascii="Times New Roman" w:hAnsi="Times New Roman"/>
              </w:rPr>
              <w:t>ой</w:t>
            </w:r>
            <w:r w:rsidR="002F5FA5">
              <w:rPr>
                <w:rFonts w:ascii="Times New Roman" w:hAnsi="Times New Roman"/>
              </w:rPr>
              <w:t xml:space="preserve"> техник</w:t>
            </w:r>
            <w:r w:rsidR="0086478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год,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2F5FA5">
              <w:rPr>
                <w:rFonts w:ascii="Sylfaen" w:hAnsi="Sylfaen"/>
              </w:rPr>
              <w:t>*</w:t>
            </w:r>
            <w:r w:rsidR="00B0371C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2656" w:rsidTr="00E82656">
        <w:tc>
          <w:tcPr>
            <w:tcW w:w="3403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Компьютерный комплекс</w:t>
            </w:r>
          </w:p>
        </w:tc>
        <w:tc>
          <w:tcPr>
            <w:tcW w:w="2835" w:type="dxa"/>
          </w:tcPr>
          <w:p w:rsidR="00E82656" w:rsidRDefault="006268BD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7" w:type="dxa"/>
          </w:tcPr>
          <w:p w:rsidR="00E82656" w:rsidRP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64203" w:rsidRDefault="00C64203" w:rsidP="00C64203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6</w:t>
      </w:r>
    </w:p>
    <w:p w:rsidR="002F5FA5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Tr="002F5FA5">
        <w:tc>
          <w:tcPr>
            <w:tcW w:w="3403" w:type="dxa"/>
          </w:tcPr>
          <w:p w:rsidR="002F5FA5" w:rsidRPr="00285257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8525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2F5FA5" w:rsidRPr="00285257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285257" w:rsidRDefault="00285257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CA1694" w:rsidTr="002F5FA5">
        <w:tc>
          <w:tcPr>
            <w:tcW w:w="3403" w:type="dxa"/>
          </w:tcPr>
          <w:p w:rsidR="00CA1694" w:rsidRPr="00285257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A1694" w:rsidRDefault="00583EC6" w:rsidP="00E716B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1694">
              <w:rPr>
                <w:rFonts w:ascii="Sylfaen" w:hAnsi="Sylfaen"/>
              </w:rPr>
              <w:t>*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0707C6" w:rsidRDefault="006F2302" w:rsidP="004766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моделей бесперебойного питания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0707C6" w:rsidRDefault="000707C6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64203" w:rsidRDefault="00C64203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203">
        <w:rPr>
          <w:rFonts w:ascii="Times New Roman" w:hAnsi="Times New Roman" w:cs="Times New Roman"/>
          <w:sz w:val="28"/>
          <w:szCs w:val="28"/>
        </w:rPr>
        <w:t>Таблица №7</w:t>
      </w:r>
    </w:p>
    <w:p w:rsidR="00F13C4A" w:rsidRDefault="00F13C4A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64203" w:rsidRDefault="00C64203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4203" w:rsidTr="00C64203"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C64203" w:rsidRDefault="00C64203" w:rsidP="00CA1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3190" w:type="dxa"/>
          </w:tcPr>
          <w:p w:rsidR="00CA1694" w:rsidRPr="00E90043" w:rsidRDefault="00950889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1694" w:rsidRPr="00E90043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CA1694" w:rsidRPr="00E90043" w:rsidRDefault="00473F06" w:rsidP="00C64203">
            <w:pPr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1</w:t>
            </w:r>
            <w:r w:rsidR="00CA1694" w:rsidRPr="00E90043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C64203">
        <w:tc>
          <w:tcPr>
            <w:tcW w:w="3190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Ксерокс</w:t>
            </w:r>
          </w:p>
        </w:tc>
        <w:tc>
          <w:tcPr>
            <w:tcW w:w="3190" w:type="dxa"/>
          </w:tcPr>
          <w:p w:rsidR="00CA1694" w:rsidRPr="00E90043" w:rsidRDefault="00CA1694" w:rsidP="00C64203">
            <w:pPr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1</w:t>
            </w:r>
            <w:r w:rsidRPr="00E90043">
              <w:rPr>
                <w:rFonts w:ascii="Sylfaen" w:hAnsi="Sylfae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Default="00B0371C" w:rsidP="00B0371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Sylfaen" w:hAnsi="Sylfaen" w:cs="Times New Roman"/>
          <w:sz w:val="28"/>
          <w:szCs w:val="28"/>
        </w:rPr>
        <w:lastRenderedPageBreak/>
        <w:t>*</w:t>
      </w: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 задач. При этом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Default="00CA1694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71C" w:rsidRPr="00541DFD" w:rsidRDefault="00541DFD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DFD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sz w:val="28"/>
          <w:szCs w:val="28"/>
        </w:rPr>
        <w:t>, аренду и содержание имущества</w:t>
      </w:r>
    </w:p>
    <w:p w:rsidR="00541DFD" w:rsidRDefault="00541DFD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7C23" w:rsidRPr="00C27C23" w:rsidRDefault="00C27C23" w:rsidP="00C27C2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B0371C" w:rsidRDefault="00B0371C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№8</w:t>
      </w:r>
    </w:p>
    <w:p w:rsidR="00910F94" w:rsidRDefault="00910F94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</w:t>
      </w:r>
      <w:r w:rsidR="002E0C3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C39">
        <w:rPr>
          <w:rFonts w:ascii="Times New Roman" w:hAnsi="Times New Roman" w:cs="Times New Roman"/>
          <w:sz w:val="28"/>
          <w:szCs w:val="28"/>
        </w:rPr>
        <w:t>иного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9"/>
        <w:gridCol w:w="1345"/>
        <w:gridCol w:w="2246"/>
        <w:gridCol w:w="2731"/>
      </w:tblGrid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3516C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сопровождения </w:t>
            </w:r>
            <w:r w:rsidR="00E8517B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услуг</w:t>
            </w:r>
            <w:r w:rsidR="00E8517B">
              <w:rPr>
                <w:rFonts w:ascii="Times New Roman" w:hAnsi="Times New Roman"/>
              </w:rPr>
              <w:t>и</w:t>
            </w:r>
            <w:r w:rsidR="00022516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руб./год</w:t>
            </w:r>
          </w:p>
        </w:tc>
      </w:tr>
      <w:tr w:rsidR="004D0B56" w:rsidTr="003516C2">
        <w:tc>
          <w:tcPr>
            <w:tcW w:w="3249" w:type="dxa"/>
          </w:tcPr>
          <w:p w:rsidR="004D0B56" w:rsidRDefault="004D0B56" w:rsidP="00E851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абонентскому обслуживанию  «Контур-Экстерн»</w:t>
            </w:r>
          </w:p>
        </w:tc>
        <w:tc>
          <w:tcPr>
            <w:tcW w:w="1345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4D0B56" w:rsidRPr="00E90043" w:rsidRDefault="004D0B56" w:rsidP="003516C2">
            <w:pPr>
              <w:jc w:val="center"/>
              <w:rPr>
                <w:rFonts w:ascii="Times New Roman" w:hAnsi="Times New Roman"/>
              </w:rPr>
            </w:pPr>
            <w:r w:rsidRPr="00E90043">
              <w:rPr>
                <w:rFonts w:ascii="Times New Roman" w:hAnsi="Times New Roman"/>
              </w:rPr>
              <w:t>5000,00</w:t>
            </w:r>
          </w:p>
        </w:tc>
      </w:tr>
    </w:tbl>
    <w:p w:rsidR="00AF25D6" w:rsidRDefault="00E8517B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</w:t>
      </w:r>
      <w:r w:rsidR="006A3956">
        <w:rPr>
          <w:rFonts w:ascii="Times New Roman" w:hAnsi="Times New Roman" w:cs="Times New Roman"/>
        </w:rPr>
        <w:t>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 w:rsidR="006A3956">
        <w:rPr>
          <w:rFonts w:ascii="Times New Roman" w:hAnsi="Times New Roman" w:cs="Times New Roman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</w:t>
      </w:r>
      <w:r w:rsidR="0036795C">
        <w:rPr>
          <w:rFonts w:ascii="Times New Roman" w:hAnsi="Times New Roman" w:cs="Times New Roman"/>
        </w:rPr>
        <w:t>а</w:t>
      </w:r>
      <w:r w:rsidR="00B86F64">
        <w:rPr>
          <w:rFonts w:ascii="Times New Roman" w:hAnsi="Times New Roman" w:cs="Times New Roman"/>
        </w:rPr>
        <w:t>.</w:t>
      </w:r>
      <w:r w:rsidR="00AF25D6">
        <w:rPr>
          <w:rFonts w:ascii="Times New Roman" w:hAnsi="Times New Roman" w:cs="Times New Roman"/>
        </w:rPr>
        <w:t xml:space="preserve"> </w:t>
      </w:r>
      <w:r w:rsidR="0036795C">
        <w:rPr>
          <w:rFonts w:ascii="Times New Roman" w:hAnsi="Times New Roman" w:cs="Times New Roman"/>
        </w:rPr>
        <w:t xml:space="preserve"> </w:t>
      </w:r>
      <w:r w:rsidR="00AF25D6">
        <w:rPr>
          <w:rFonts w:ascii="Times New Roman" w:hAnsi="Times New Roman" w:cs="Times New Roman"/>
        </w:rPr>
        <w:t>Цена единицы определяется по фактическим затратам в отчетном финансовом году.</w:t>
      </w:r>
    </w:p>
    <w:p w:rsidR="00022516" w:rsidRDefault="006A3956" w:rsidP="00E851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F2081" w:rsidRDefault="00AF2081" w:rsidP="00E8517B">
      <w:pPr>
        <w:spacing w:after="0"/>
        <w:jc w:val="both"/>
        <w:rPr>
          <w:rFonts w:ascii="Times New Roman" w:hAnsi="Times New Roman" w:cs="Times New Roman"/>
        </w:rPr>
      </w:pPr>
    </w:p>
    <w:p w:rsidR="0048505D" w:rsidRDefault="000707C6" w:rsidP="004850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07C6">
        <w:rPr>
          <w:rFonts w:ascii="Times New Roman" w:hAnsi="Times New Roman" w:cs="Times New Roman"/>
          <w:sz w:val="28"/>
          <w:szCs w:val="28"/>
        </w:rPr>
        <w:t>Таблица №9</w:t>
      </w:r>
    </w:p>
    <w:p w:rsidR="0048505D" w:rsidRDefault="0048505D" w:rsidP="00485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2E0C39">
        <w:rPr>
          <w:rFonts w:ascii="Times New Roman" w:hAnsi="Times New Roman" w:cs="Times New Roman"/>
          <w:sz w:val="28"/>
          <w:szCs w:val="28"/>
        </w:rPr>
        <w:t>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0B56" w:rsidTr="004D0B56">
        <w:tc>
          <w:tcPr>
            <w:tcW w:w="2392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  <w:r>
              <w:rPr>
                <w:rFonts w:ascii="Times New Roman" w:hAnsi="Times New Roman"/>
              </w:rPr>
              <w:t xml:space="preserve"> (не более)</w:t>
            </w:r>
            <w:r w:rsidRPr="002E0C39">
              <w:rPr>
                <w:rFonts w:ascii="Times New Roman" w:hAnsi="Times New Roman"/>
              </w:rPr>
              <w:t>, руб./год</w:t>
            </w:r>
          </w:p>
        </w:tc>
      </w:tr>
      <w:tr w:rsidR="002E0C39" w:rsidTr="004D0B56">
        <w:tc>
          <w:tcPr>
            <w:tcW w:w="2392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 xml:space="preserve">Приобретение лицензий </w:t>
            </w:r>
            <w:proofErr w:type="gramStart"/>
            <w:r w:rsidRPr="002E0C39">
              <w:rPr>
                <w:rFonts w:ascii="Times New Roman" w:hAnsi="Times New Roman"/>
              </w:rPr>
              <w:t>на право пользование</w:t>
            </w:r>
            <w:proofErr w:type="gramEnd"/>
            <w:r w:rsidRPr="002E0C39">
              <w:rPr>
                <w:rFonts w:ascii="Times New Roman" w:hAnsi="Times New Roman"/>
              </w:rPr>
              <w:t xml:space="preserve"> СКЗИ «</w:t>
            </w:r>
            <w:proofErr w:type="spellStart"/>
            <w:r w:rsidRPr="002E0C39">
              <w:rPr>
                <w:rFonts w:ascii="Times New Roman" w:hAnsi="Times New Roman"/>
              </w:rPr>
              <w:t>КриптоПро</w:t>
            </w:r>
            <w:proofErr w:type="spellEnd"/>
            <w:r w:rsidRPr="002E0C39">
              <w:rPr>
                <w:rFonts w:ascii="Times New Roman" w:hAnsi="Times New Roman"/>
              </w:rPr>
              <w:t xml:space="preserve"> </w:t>
            </w:r>
            <w:r w:rsidRPr="002E0C39">
              <w:rPr>
                <w:rFonts w:ascii="Times New Roman" w:hAnsi="Times New Roman"/>
                <w:lang w:val="en-US"/>
              </w:rPr>
              <w:t>CSP</w:t>
            </w:r>
            <w:r w:rsidRPr="002E0C39">
              <w:rPr>
                <w:rFonts w:ascii="Times New Roman" w:hAnsi="Times New Roman"/>
              </w:rPr>
              <w:t>»</w:t>
            </w:r>
          </w:p>
        </w:tc>
        <w:tc>
          <w:tcPr>
            <w:tcW w:w="2393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2E0C39">
              <w:rPr>
                <w:rFonts w:ascii="Times New Roman" w:hAnsi="Times New Roman"/>
              </w:rPr>
              <w:t>т.</w:t>
            </w:r>
          </w:p>
        </w:tc>
        <w:tc>
          <w:tcPr>
            <w:tcW w:w="2393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E0C39" w:rsidRPr="002E0C39" w:rsidRDefault="0070781B" w:rsidP="0048505D">
            <w:pPr>
              <w:jc w:val="center"/>
              <w:rPr>
                <w:rFonts w:ascii="Times New Roman" w:hAnsi="Times New Roman"/>
              </w:rPr>
            </w:pPr>
            <w:r w:rsidRPr="008E4A82">
              <w:rPr>
                <w:rFonts w:ascii="Times New Roman" w:hAnsi="Times New Roman"/>
              </w:rPr>
              <w:t>2000</w:t>
            </w:r>
            <w:r w:rsidR="002E0C39" w:rsidRPr="008E4A82">
              <w:rPr>
                <w:rFonts w:ascii="Times New Roman" w:hAnsi="Times New Roman"/>
              </w:rPr>
              <w:t>,00</w:t>
            </w:r>
          </w:p>
        </w:tc>
      </w:tr>
    </w:tbl>
    <w:p w:rsidR="002E0C39" w:rsidRDefault="002E0C39" w:rsidP="002E0C39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Состав и стоимость услуг приобретение простых (неисключительных) лицензий на использование программного обеспечения по защите информации, может отличаться от приведенного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закупка</w:t>
      </w:r>
      <w:r w:rsidRPr="002E0C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простых (неисключительных) лицензий на использование программного обеспечения по защите информации, не указанная в настоящих нормативах, осуществляется в пределах доведенных лимитов бюджетных обязательств по соответствующему </w:t>
      </w:r>
      <w:r>
        <w:rPr>
          <w:rFonts w:ascii="Times New Roman" w:hAnsi="Times New Roman" w:cs="Times New Roman"/>
        </w:rPr>
        <w:lastRenderedPageBreak/>
        <w:t>коду классификации расходов бюджетов</w:t>
      </w:r>
      <w:r w:rsidR="00B86F64">
        <w:rPr>
          <w:rFonts w:ascii="Times New Roman" w:hAnsi="Times New Roman" w:cs="Times New Roman"/>
        </w:rPr>
        <w:t>. Цена единицы</w:t>
      </w:r>
      <w:r>
        <w:rPr>
          <w:rFonts w:ascii="Times New Roman" w:hAnsi="Times New Roman" w:cs="Times New Roman"/>
        </w:rPr>
        <w:t xml:space="preserve"> определяется </w:t>
      </w:r>
      <w:r w:rsidR="00643022">
        <w:rPr>
          <w:rFonts w:ascii="Times New Roman" w:hAnsi="Times New Roman" w:cs="Times New Roman"/>
        </w:rPr>
        <w:t>по фактическим затратам в отчетном финансовом году.</w:t>
      </w:r>
    </w:p>
    <w:p w:rsidR="00643022" w:rsidRDefault="00643022" w:rsidP="002E0C39">
      <w:pPr>
        <w:spacing w:after="0"/>
        <w:jc w:val="both"/>
        <w:rPr>
          <w:rFonts w:ascii="Times New Roman" w:hAnsi="Times New Roman" w:cs="Times New Roman"/>
        </w:rPr>
      </w:pPr>
    </w:p>
    <w:p w:rsidR="004072D8" w:rsidRDefault="004072D8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</w:t>
      </w:r>
      <w:r w:rsidR="006104FB">
        <w:rPr>
          <w:rFonts w:ascii="Times New Roman" w:hAnsi="Times New Roman"/>
          <w:sz w:val="28"/>
          <w:szCs w:val="28"/>
        </w:rPr>
        <w:t>0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проведения аттестации, руб.</w:t>
            </w:r>
          </w:p>
        </w:tc>
      </w:tr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F35B71" w:rsidRDefault="00D07796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</w:tcPr>
          <w:p w:rsidR="004072D8" w:rsidRPr="00F35B71" w:rsidRDefault="00506CAC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F35B71">
              <w:rPr>
                <w:rFonts w:ascii="Times New Roman" w:hAnsi="Times New Roman"/>
              </w:rPr>
              <w:t>1100,00</w:t>
            </w:r>
          </w:p>
        </w:tc>
      </w:tr>
    </w:tbl>
    <w:p w:rsidR="004072D8" w:rsidRDefault="004072D8" w:rsidP="004072D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 цены устанавливается с учетом положения статьи 22 Федерального закона РФ №44-ФЗ.</w:t>
      </w:r>
    </w:p>
    <w:p w:rsidR="004438BB" w:rsidRDefault="004438BB" w:rsidP="004072D8">
      <w:pPr>
        <w:spacing w:after="0"/>
        <w:jc w:val="both"/>
        <w:rPr>
          <w:rFonts w:ascii="Times New Roman" w:hAnsi="Times New Roman"/>
        </w:rPr>
      </w:pPr>
    </w:p>
    <w:p w:rsidR="0046066D" w:rsidRPr="00A46735" w:rsidRDefault="0046066D" w:rsidP="0046066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12C89">
        <w:rPr>
          <w:rFonts w:ascii="Times New Roman" w:hAnsi="Times New Roman"/>
          <w:sz w:val="28"/>
          <w:szCs w:val="28"/>
        </w:rPr>
        <w:t>Таблица №1</w:t>
      </w:r>
      <w:r w:rsidR="003E1B26">
        <w:rPr>
          <w:rFonts w:ascii="Times New Roman" w:hAnsi="Times New Roman"/>
          <w:sz w:val="28"/>
          <w:szCs w:val="28"/>
        </w:rPr>
        <w:t>1</w:t>
      </w:r>
    </w:p>
    <w:p w:rsidR="00E64268" w:rsidRPr="00F31F29" w:rsidRDefault="0046066D" w:rsidP="0046066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31F29">
        <w:rPr>
          <w:rFonts w:ascii="Times New Roman" w:hAnsi="Times New Roman"/>
          <w:sz w:val="28"/>
          <w:szCs w:val="28"/>
        </w:rPr>
        <w:t xml:space="preserve">Затраты на </w:t>
      </w:r>
      <w:r w:rsidR="00C06A02" w:rsidRPr="00F31F29">
        <w:rPr>
          <w:rFonts w:ascii="Times New Roman" w:hAnsi="Times New Roman"/>
          <w:sz w:val="28"/>
          <w:szCs w:val="28"/>
        </w:rPr>
        <w:t>оплату</w:t>
      </w:r>
      <w:r w:rsidR="00A46735" w:rsidRPr="00F31F29">
        <w:rPr>
          <w:rFonts w:ascii="Times New Roman" w:hAnsi="Times New Roman"/>
          <w:sz w:val="28"/>
          <w:szCs w:val="28"/>
        </w:rPr>
        <w:t xml:space="preserve"> прочих</w:t>
      </w:r>
      <w:r w:rsidR="00C06A02" w:rsidRPr="00F31F29">
        <w:rPr>
          <w:rFonts w:ascii="Times New Roman" w:hAnsi="Times New Roman"/>
          <w:sz w:val="28"/>
          <w:szCs w:val="28"/>
        </w:rPr>
        <w:t xml:space="preserve"> услуг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6066D" w:rsidRPr="0046066D" w:rsidTr="00F35B71">
        <w:tc>
          <w:tcPr>
            <w:tcW w:w="2660" w:type="dxa"/>
          </w:tcPr>
          <w:p w:rsidR="0046066D" w:rsidRPr="00A46735" w:rsidRDefault="0046066D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6066D" w:rsidRPr="00A46735" w:rsidRDefault="0046066D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Количество</w:t>
            </w:r>
            <w:r w:rsidR="00F35B71" w:rsidRPr="00A46735">
              <w:rPr>
                <w:rFonts w:ascii="Times New Roman" w:hAnsi="Times New Roman"/>
              </w:rPr>
              <w:t>, раз год</w:t>
            </w:r>
            <w:r w:rsidRPr="00A467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</w:tcPr>
          <w:p w:rsidR="0046066D" w:rsidRPr="00A46735" w:rsidRDefault="0046066D" w:rsidP="00A46735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 xml:space="preserve">Цена </w:t>
            </w:r>
            <w:r w:rsidR="00A46735">
              <w:rPr>
                <w:rFonts w:ascii="Times New Roman" w:hAnsi="Times New Roman"/>
              </w:rPr>
              <w:t>за услугу</w:t>
            </w:r>
            <w:r w:rsidRPr="00A46735">
              <w:rPr>
                <w:rFonts w:ascii="Times New Roman" w:hAnsi="Times New Roman"/>
              </w:rPr>
              <w:t>, руб.</w:t>
            </w:r>
          </w:p>
        </w:tc>
      </w:tr>
      <w:tr w:rsidR="0046066D" w:rsidRPr="0046066D" w:rsidTr="00F35B71">
        <w:tc>
          <w:tcPr>
            <w:tcW w:w="2660" w:type="dxa"/>
          </w:tcPr>
          <w:p w:rsidR="0046066D" w:rsidRPr="00A46735" w:rsidRDefault="00E22C63" w:rsidP="00E22C63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Расчет платы за негативное воздействие на окружающую среду</w:t>
            </w:r>
          </w:p>
        </w:tc>
        <w:tc>
          <w:tcPr>
            <w:tcW w:w="3544" w:type="dxa"/>
          </w:tcPr>
          <w:p w:rsidR="0046066D" w:rsidRPr="00A46735" w:rsidRDefault="00E22C63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4</w:t>
            </w:r>
            <w:r w:rsidR="00F35B71" w:rsidRPr="00A467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</w:tcPr>
          <w:p w:rsidR="0046066D" w:rsidRPr="00A46735" w:rsidRDefault="00E22C63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200</w:t>
            </w:r>
            <w:r w:rsidR="0046066D" w:rsidRPr="00A46735">
              <w:rPr>
                <w:rFonts w:ascii="Times New Roman" w:hAnsi="Times New Roman"/>
              </w:rPr>
              <w:t>,00</w:t>
            </w:r>
          </w:p>
        </w:tc>
      </w:tr>
      <w:tr w:rsidR="00803097" w:rsidRPr="0046066D" w:rsidTr="00F35B71">
        <w:tc>
          <w:tcPr>
            <w:tcW w:w="2660" w:type="dxa"/>
          </w:tcPr>
          <w:p w:rsidR="00803097" w:rsidRPr="00A46735" w:rsidRDefault="00803097" w:rsidP="00E22C63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Консультативные услуги в части подготовки отчета по форме №2 - ТП</w:t>
            </w:r>
          </w:p>
        </w:tc>
        <w:tc>
          <w:tcPr>
            <w:tcW w:w="3544" w:type="dxa"/>
          </w:tcPr>
          <w:p w:rsidR="00803097" w:rsidRPr="00A46735" w:rsidRDefault="00803097" w:rsidP="00A46735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402" w:type="dxa"/>
          </w:tcPr>
          <w:p w:rsidR="00803097" w:rsidRPr="00A46735" w:rsidRDefault="00803097" w:rsidP="00F35B71">
            <w:pPr>
              <w:spacing w:after="0"/>
              <w:jc w:val="center"/>
              <w:rPr>
                <w:rFonts w:ascii="Times New Roman" w:hAnsi="Times New Roman"/>
              </w:rPr>
            </w:pPr>
            <w:r w:rsidRPr="00A46735">
              <w:rPr>
                <w:rFonts w:ascii="Times New Roman" w:hAnsi="Times New Roman"/>
              </w:rPr>
              <w:t>800,00</w:t>
            </w:r>
          </w:p>
        </w:tc>
      </w:tr>
    </w:tbl>
    <w:p w:rsidR="0046066D" w:rsidRPr="0046066D" w:rsidRDefault="0046066D" w:rsidP="0046066D">
      <w:pPr>
        <w:spacing w:after="0"/>
        <w:jc w:val="both"/>
        <w:rPr>
          <w:rFonts w:ascii="Times New Roman" w:hAnsi="Times New Roman"/>
          <w:highlight w:val="yellow"/>
        </w:rPr>
      </w:pPr>
    </w:p>
    <w:p w:rsidR="003E1B26" w:rsidRDefault="003E1B26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C23" w:rsidRPr="00C27C23" w:rsidRDefault="00C27C23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C27C23" w:rsidRDefault="00C27C23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0C39" w:rsidRPr="003E1B26" w:rsidRDefault="002E0C39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3E1B26">
        <w:rPr>
          <w:rFonts w:ascii="Times New Roman" w:hAnsi="Times New Roman" w:cs="Times New Roman"/>
          <w:sz w:val="28"/>
          <w:szCs w:val="28"/>
        </w:rPr>
        <w:t>2</w:t>
      </w:r>
    </w:p>
    <w:p w:rsidR="00975BA7" w:rsidRDefault="00C27C23" w:rsidP="00975B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рабочих станций  </w:t>
            </w:r>
            <w:r>
              <w:rPr>
                <w:rFonts w:ascii="Times New Roman" w:hAnsi="Times New Roman"/>
              </w:rPr>
              <w:t xml:space="preserve">в расчете на </w:t>
            </w:r>
            <w:r w:rsidRPr="00975BA7">
              <w:rPr>
                <w:rFonts w:ascii="Times New Roman" w:hAnsi="Times New Roman"/>
              </w:rPr>
              <w:t xml:space="preserve"> 1 сотрудника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приобретения рабочей станции</w:t>
            </w:r>
            <w:r w:rsidR="004C66EF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</w:t>
            </w:r>
            <w:r w:rsidR="0060038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/год</w:t>
            </w:r>
            <w:r w:rsidR="00910CED"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975BA7" w:rsidTr="00975BA7">
        <w:tc>
          <w:tcPr>
            <w:tcW w:w="2392" w:type="dxa"/>
          </w:tcPr>
          <w:p w:rsidR="00975BA7" w:rsidRPr="00975BA7" w:rsidRDefault="00975BA7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станция </w:t>
            </w:r>
            <w:r w:rsidR="00C066B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частота процессора </w:t>
            </w:r>
            <w:r w:rsidR="00C066B1">
              <w:rPr>
                <w:rFonts w:ascii="Times New Roman" w:hAnsi="Times New Roman"/>
              </w:rPr>
              <w:t>не выше 4; размер оперативной памяти не более 16; размер монитора не более 23)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975BA7" w:rsidRPr="00600381" w:rsidRDefault="0060038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600381">
              <w:rPr>
                <w:rFonts w:ascii="Times New Roman" w:hAnsi="Times New Roman"/>
              </w:rPr>
              <w:t> 000,00</w:t>
            </w:r>
          </w:p>
        </w:tc>
        <w:tc>
          <w:tcPr>
            <w:tcW w:w="2393" w:type="dxa"/>
          </w:tcPr>
          <w:p w:rsidR="00975BA7" w:rsidRPr="00975BA7" w:rsidRDefault="00C066B1" w:rsidP="00975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</w:tbl>
    <w:p w:rsidR="002E0C39" w:rsidRDefault="00910CED" w:rsidP="00910CED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рабочих станций</w:t>
      </w:r>
      <w:r w:rsidRPr="00910CED">
        <w:rPr>
          <w:rFonts w:ascii="Times New Roman" w:hAnsi="Times New Roman" w:cs="Times New Roman"/>
        </w:rPr>
        <w:t>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910CED" w:rsidRDefault="00910CED" w:rsidP="00910CE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AF2081">
        <w:rPr>
          <w:rFonts w:ascii="Times New Roman" w:hAnsi="Times New Roman" w:cs="Times New Roman"/>
        </w:rPr>
        <w:t>рабочих станций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910CED" w:rsidP="006003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*Норматив цены устанавливается с </w:t>
      </w:r>
      <w:r w:rsidR="00600381">
        <w:rPr>
          <w:rFonts w:ascii="Times New Roman" w:hAnsi="Times New Roman" w:cs="Times New Roman"/>
        </w:rPr>
        <w:t>учетом ведомственного перечня администрации МО Павловский район</w:t>
      </w:r>
    </w:p>
    <w:p w:rsidR="00600381" w:rsidRDefault="00600381" w:rsidP="00910C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0CED" w:rsidRPr="007D4C11" w:rsidRDefault="00910CED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3E1B26">
        <w:rPr>
          <w:rFonts w:ascii="Times New Roman" w:hAnsi="Times New Roman" w:cs="Times New Roman"/>
          <w:sz w:val="28"/>
          <w:szCs w:val="28"/>
        </w:rPr>
        <w:t>3</w:t>
      </w:r>
    </w:p>
    <w:p w:rsidR="00910CED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93"/>
        <w:gridCol w:w="2393"/>
        <w:gridCol w:w="2393"/>
      </w:tblGrid>
      <w:tr w:rsidR="004C66EF" w:rsidRPr="00975BA7" w:rsidTr="00BD065B">
        <w:tc>
          <w:tcPr>
            <w:tcW w:w="2392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оргтехники, шт.</w:t>
            </w:r>
          </w:p>
        </w:tc>
        <w:tc>
          <w:tcPr>
            <w:tcW w:w="2393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приобретения </w:t>
            </w:r>
            <w:r w:rsidR="001B39D8">
              <w:rPr>
                <w:rFonts w:ascii="Times New Roman" w:hAnsi="Times New Roman"/>
              </w:rPr>
              <w:t xml:space="preserve">оргтехники </w:t>
            </w:r>
            <w:r>
              <w:rPr>
                <w:rFonts w:ascii="Times New Roman" w:hAnsi="Times New Roman"/>
              </w:rPr>
              <w:t xml:space="preserve">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/год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975BA7" w:rsidTr="00BD065B">
        <w:tc>
          <w:tcPr>
            <w:tcW w:w="2392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Принтер лазерный, скорость печати не менее 30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/мин, черно-белый</w:t>
            </w:r>
          </w:p>
        </w:tc>
        <w:tc>
          <w:tcPr>
            <w:tcW w:w="2393" w:type="dxa"/>
          </w:tcPr>
          <w:p w:rsidR="004C66EF" w:rsidRPr="00975BA7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</w:t>
            </w:r>
          </w:p>
        </w:tc>
        <w:tc>
          <w:tcPr>
            <w:tcW w:w="2393" w:type="dxa"/>
          </w:tcPr>
          <w:p w:rsidR="004C66EF" w:rsidRPr="00F13C4A" w:rsidRDefault="001E7E13" w:rsidP="005A001E">
            <w:pPr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9400,00</w:t>
            </w:r>
          </w:p>
        </w:tc>
        <w:tc>
          <w:tcPr>
            <w:tcW w:w="2393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работника, вместо принтера и сканера</w:t>
            </w:r>
          </w:p>
        </w:tc>
        <w:tc>
          <w:tcPr>
            <w:tcW w:w="2393" w:type="dxa"/>
          </w:tcPr>
          <w:p w:rsidR="001B39D8" w:rsidRPr="00F13C4A" w:rsidRDefault="001E7E13" w:rsidP="00BD065B">
            <w:pPr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Сканер поточный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F13C4A" w:rsidRDefault="001E7E13" w:rsidP="005A001E">
            <w:pPr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26600,00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975BA7" w:rsidTr="00BD065B">
        <w:tc>
          <w:tcPr>
            <w:tcW w:w="2392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Копировальный аппарат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F13C4A" w:rsidRDefault="007457C2" w:rsidP="005A001E">
            <w:pPr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2</w:t>
            </w:r>
            <w:r w:rsidR="001E7E13" w:rsidRPr="00F13C4A">
              <w:rPr>
                <w:rFonts w:ascii="Times New Roman" w:hAnsi="Times New Roman"/>
              </w:rPr>
              <w:t>2600,00</w:t>
            </w:r>
          </w:p>
        </w:tc>
        <w:tc>
          <w:tcPr>
            <w:tcW w:w="2393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 w:rsidR="001831B8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D822C7" w:rsidRPr="007D4C11" w:rsidRDefault="00D822C7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1</w:t>
      </w:r>
      <w:r w:rsidR="003E1B26">
        <w:rPr>
          <w:rFonts w:ascii="Times New Roman" w:hAnsi="Times New Roman"/>
          <w:sz w:val="28"/>
          <w:szCs w:val="28"/>
        </w:rPr>
        <w:t>4</w:t>
      </w:r>
    </w:p>
    <w:p w:rsidR="00D822C7" w:rsidRPr="00A06E09" w:rsidRDefault="00D822C7" w:rsidP="00D822C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оборудования в расчете на 1 сотрудника в год, шт.</w:t>
            </w:r>
          </w:p>
        </w:tc>
        <w:tc>
          <w:tcPr>
            <w:tcW w:w="324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приобретения, руб.*</w:t>
            </w:r>
          </w:p>
        </w:tc>
      </w:tr>
      <w:tr w:rsidR="00D822C7" w:rsidRPr="00804DF4" w:rsidTr="004072D8">
        <w:tc>
          <w:tcPr>
            <w:tcW w:w="3708" w:type="dxa"/>
          </w:tcPr>
          <w:p w:rsidR="00D822C7" w:rsidRPr="00804DF4" w:rsidRDefault="00D822C7" w:rsidP="009C59B3">
            <w:pPr>
              <w:spacing w:after="0"/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ИБ</w:t>
            </w:r>
            <w:r w:rsidR="009C59B3" w:rsidRPr="00F13C4A">
              <w:rPr>
                <w:rFonts w:ascii="Times New Roman" w:hAnsi="Times New Roman"/>
              </w:rPr>
              <w:t>П</w:t>
            </w:r>
          </w:p>
        </w:tc>
        <w:tc>
          <w:tcPr>
            <w:tcW w:w="2700" w:type="dxa"/>
          </w:tcPr>
          <w:p w:rsidR="00D822C7" w:rsidRPr="00804DF4" w:rsidRDefault="00D822C7" w:rsidP="00D8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Не более 1 </w:t>
            </w:r>
            <w:r>
              <w:rPr>
                <w:rFonts w:ascii="Times New Roman" w:hAnsi="Times New Roman"/>
              </w:rPr>
              <w:t>для всех категорий должностей</w:t>
            </w:r>
          </w:p>
        </w:tc>
        <w:tc>
          <w:tcPr>
            <w:tcW w:w="3240" w:type="dxa"/>
          </w:tcPr>
          <w:p w:rsidR="00D822C7" w:rsidRPr="00804DF4" w:rsidRDefault="008C4FB3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F13C4A">
              <w:rPr>
                <w:rFonts w:ascii="Times New Roman" w:hAnsi="Times New Roman"/>
              </w:rPr>
              <w:t>3200,00</w:t>
            </w:r>
          </w:p>
        </w:tc>
      </w:tr>
    </w:tbl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 w:rsidRPr="00910CED">
        <w:rPr>
          <w:rFonts w:ascii="Times New Roman" w:hAnsi="Times New Roman"/>
        </w:rPr>
        <w:t>Периодичность приобретения</w:t>
      </w:r>
      <w:r>
        <w:rPr>
          <w:rFonts w:ascii="Times New Roman" w:hAnsi="Times New Roman"/>
        </w:rPr>
        <w:t xml:space="preserve"> источников бесперебойного питания</w:t>
      </w:r>
      <w:r w:rsidRPr="00910CED">
        <w:rPr>
          <w:rFonts w:ascii="Times New Roman" w:hAnsi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48505D" w:rsidRDefault="0048505D" w:rsidP="002E0C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65B" w:rsidRPr="00BD065B" w:rsidRDefault="00BD065B" w:rsidP="00BD06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65B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BD065B" w:rsidRDefault="00BD065B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Pr="007D4C11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3E1B26">
        <w:rPr>
          <w:rFonts w:ascii="Times New Roman" w:hAnsi="Times New Roman" w:cs="Times New Roman"/>
          <w:sz w:val="28"/>
          <w:szCs w:val="28"/>
        </w:rPr>
        <w:t>5</w:t>
      </w:r>
    </w:p>
    <w:p w:rsidR="00BD065B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Tr="00BD065B"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BD065B" w:rsidRDefault="00BD065B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600381"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</w:rPr>
              <w:t>монитора (не более), руб./год</w:t>
            </w:r>
            <w:r w:rsidR="00600381">
              <w:rPr>
                <w:rFonts w:ascii="Sylfaen" w:hAnsi="Sylfaen"/>
              </w:rPr>
              <w:t>*</w:t>
            </w:r>
          </w:p>
        </w:tc>
      </w:tr>
      <w:tr w:rsidR="00BD065B" w:rsidTr="00BD065B"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1 монитора в расчете </w:t>
            </w:r>
            <w:r>
              <w:rPr>
                <w:rFonts w:ascii="Times New Roman" w:hAnsi="Times New Roman"/>
              </w:rPr>
              <w:lastRenderedPageBreak/>
              <w:t>на 1 сотрудника</w:t>
            </w:r>
          </w:p>
        </w:tc>
        <w:tc>
          <w:tcPr>
            <w:tcW w:w="3191" w:type="dxa"/>
          </w:tcPr>
          <w:p w:rsidR="00BD065B" w:rsidRPr="00600381" w:rsidRDefault="00AF25D6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  <w:r w:rsidR="00600381">
              <w:rPr>
                <w:rFonts w:ascii="Times New Roman" w:hAnsi="Times New Roman"/>
              </w:rPr>
              <w:t xml:space="preserve"> </w:t>
            </w:r>
            <w:r w:rsidR="00600381" w:rsidRPr="00600381">
              <w:rPr>
                <w:rFonts w:ascii="Times New Roman" w:hAnsi="Times New Roman"/>
              </w:rPr>
              <w:t>000,00</w:t>
            </w:r>
          </w:p>
        </w:tc>
      </w:tr>
    </w:tbl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lastRenderedPageBreak/>
        <w:t>Периодичность приобретения</w:t>
      </w:r>
      <w:r>
        <w:rPr>
          <w:rFonts w:ascii="Times New Roman" w:hAnsi="Times New Roman" w:cs="Times New Roman"/>
        </w:rPr>
        <w:t xml:space="preserve"> </w:t>
      </w:r>
      <w:r w:rsidR="00600381">
        <w:rPr>
          <w:rFonts w:ascii="Times New Roman" w:hAnsi="Times New Roman" w:cs="Times New Roman"/>
        </w:rPr>
        <w:t>мониторов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600381">
        <w:rPr>
          <w:rFonts w:ascii="Times New Roman" w:hAnsi="Times New Roman" w:cs="Times New Roman"/>
        </w:rPr>
        <w:t>мониторов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положения </w:t>
      </w:r>
      <w:r w:rsidR="00600381">
        <w:rPr>
          <w:rFonts w:ascii="Times New Roman" w:hAnsi="Times New Roman" w:cs="Times New Roman"/>
        </w:rPr>
        <w:t>ведомственного перечня Администрации МО Павловский район.</w:t>
      </w:r>
    </w:p>
    <w:p w:rsidR="00BD065B" w:rsidRDefault="00BD065B" w:rsidP="00B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31B8" w:rsidRPr="007D4C11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3E1B26">
        <w:rPr>
          <w:rFonts w:ascii="Times New Roman" w:hAnsi="Times New Roman" w:cs="Times New Roman"/>
          <w:sz w:val="28"/>
          <w:szCs w:val="28"/>
        </w:rPr>
        <w:t>6</w:t>
      </w:r>
    </w:p>
    <w:p w:rsidR="00600381" w:rsidRDefault="00600381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Tr="00600381"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Tr="00600381"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системного блока в расчете на 1 сотрудника</w:t>
            </w:r>
          </w:p>
        </w:tc>
        <w:tc>
          <w:tcPr>
            <w:tcW w:w="3191" w:type="dxa"/>
          </w:tcPr>
          <w:p w:rsidR="00600381" w:rsidRDefault="001F48E9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00381">
              <w:rPr>
                <w:rFonts w:ascii="Times New Roman" w:hAnsi="Times New Roman"/>
              </w:rPr>
              <w:t>0 000,00</w:t>
            </w:r>
          </w:p>
        </w:tc>
      </w:tr>
    </w:tbl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системных блоков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505D" w:rsidRPr="007D4C11" w:rsidRDefault="0036795C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3E1B26">
        <w:rPr>
          <w:rFonts w:ascii="Times New Roman" w:hAnsi="Times New Roman" w:cs="Times New Roman"/>
          <w:sz w:val="28"/>
          <w:szCs w:val="28"/>
        </w:rPr>
        <w:t>7</w:t>
      </w:r>
    </w:p>
    <w:p w:rsidR="0036795C" w:rsidRDefault="0036795C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2E4D9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 (не более 4 гигагерц)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163459" w:rsidRDefault="00F01EF5" w:rsidP="00946B74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12600,00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76" w:type="dxa"/>
          </w:tcPr>
          <w:p w:rsidR="002E4D90" w:rsidRDefault="00BA6CE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6" w:type="dxa"/>
          </w:tcPr>
          <w:p w:rsidR="002E4D90" w:rsidRPr="00163459" w:rsidRDefault="00F01EF5" w:rsidP="0036795C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210,00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2976" w:type="dxa"/>
          </w:tcPr>
          <w:p w:rsidR="002E4D90" w:rsidRDefault="00BA6CE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6" w:type="dxa"/>
          </w:tcPr>
          <w:p w:rsidR="002E4D90" w:rsidRPr="00163459" w:rsidRDefault="00F01EF5" w:rsidP="0036795C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390,00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Накопитель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163459" w:rsidRDefault="00F01EF5" w:rsidP="00141E04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2</w:t>
            </w:r>
            <w:r w:rsidR="00141E04" w:rsidRPr="00163459">
              <w:rPr>
                <w:rFonts w:ascii="Times New Roman" w:hAnsi="Times New Roman"/>
              </w:rPr>
              <w:t>50</w:t>
            </w:r>
            <w:r w:rsidRPr="00163459">
              <w:rPr>
                <w:rFonts w:ascii="Times New Roman" w:hAnsi="Times New Roman"/>
              </w:rPr>
              <w:t>0,0</w:t>
            </w:r>
          </w:p>
        </w:tc>
      </w:tr>
    </w:tbl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</w:p>
    <w:p w:rsidR="002E4D90" w:rsidRPr="007D4C11" w:rsidRDefault="00AF25D6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3E1B26">
        <w:rPr>
          <w:rFonts w:ascii="Times New Roman" w:hAnsi="Times New Roman" w:cs="Times New Roman"/>
          <w:sz w:val="28"/>
          <w:szCs w:val="28"/>
        </w:rPr>
        <w:t>8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>
        <w:rPr>
          <w:rFonts w:ascii="Times New Roman" w:hAnsi="Times New Roman" w:cs="Times New Roman"/>
          <w:sz w:val="28"/>
          <w:szCs w:val="28"/>
        </w:rPr>
        <w:t xml:space="preserve"> носителей информации,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Tr="006418BF">
        <w:tc>
          <w:tcPr>
            <w:tcW w:w="2392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418BF" w:rsidTr="006418BF">
        <w:tc>
          <w:tcPr>
            <w:tcW w:w="2392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носитель информации (флэш-карта)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6418BF" w:rsidRPr="00163459" w:rsidRDefault="00225E65" w:rsidP="006418BF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300,00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18BF" w:rsidRPr="007D4C11" w:rsidRDefault="006418BF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№ </w:t>
      </w:r>
      <w:r w:rsidR="003E1B26">
        <w:rPr>
          <w:rFonts w:ascii="Times New Roman" w:hAnsi="Times New Roman" w:cs="Times New Roman"/>
          <w:sz w:val="28"/>
          <w:szCs w:val="28"/>
        </w:rPr>
        <w:t>19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Tr="009E7DA4">
        <w:tc>
          <w:tcPr>
            <w:tcW w:w="1668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2515A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7DA4" w:rsidRPr="009E7DA4" w:rsidTr="009E7DA4">
        <w:tc>
          <w:tcPr>
            <w:tcW w:w="1668" w:type="dxa"/>
          </w:tcPr>
          <w:p w:rsidR="009E7DA4" w:rsidRPr="009E7DA4" w:rsidRDefault="009E7DA4" w:rsidP="00CA169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9E7DA4" w:rsidRPr="00DD4DBA" w:rsidRDefault="00DD4DBA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9E7DA4" w:rsidRPr="002D1052" w:rsidRDefault="002D1052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9E7DA4" w:rsidRPr="00A2515A" w:rsidRDefault="00D6357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89" w:type="dxa"/>
          </w:tcPr>
          <w:p w:rsidR="009E7DA4" w:rsidRPr="00163459" w:rsidRDefault="00DD4DBA" w:rsidP="00A2515A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10</w:t>
            </w:r>
            <w:r w:rsidR="00D63574" w:rsidRPr="00163459">
              <w:rPr>
                <w:rFonts w:ascii="Times New Roman" w:hAnsi="Times New Roman"/>
              </w:rPr>
              <w:t>00,00</w:t>
            </w:r>
          </w:p>
        </w:tc>
      </w:tr>
      <w:tr w:rsidR="00A2515A" w:rsidRPr="009E7DA4" w:rsidTr="009E7DA4">
        <w:tc>
          <w:tcPr>
            <w:tcW w:w="1668" w:type="dxa"/>
          </w:tcPr>
          <w:p w:rsidR="00A2515A" w:rsidRPr="00A94885" w:rsidRDefault="00A2515A" w:rsidP="002A5BD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Pr="00A9488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A2515A" w:rsidRPr="001131B6" w:rsidRDefault="001131B6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:rsidR="00A2515A" w:rsidRPr="002D1052" w:rsidRDefault="00A2515A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2515A" w:rsidRDefault="001131B6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89" w:type="dxa"/>
          </w:tcPr>
          <w:p w:rsidR="00A2515A" w:rsidRPr="00163459" w:rsidRDefault="001131B6" w:rsidP="00A2515A">
            <w:pPr>
              <w:jc w:val="center"/>
              <w:rPr>
                <w:rFonts w:ascii="Times New Roman" w:hAnsi="Times New Roman"/>
              </w:rPr>
            </w:pPr>
            <w:r w:rsidRPr="00163459">
              <w:rPr>
                <w:rFonts w:ascii="Times New Roman" w:hAnsi="Times New Roman"/>
              </w:rPr>
              <w:t>200</w:t>
            </w:r>
            <w:r w:rsidR="004A473C" w:rsidRPr="00163459">
              <w:rPr>
                <w:rFonts w:ascii="Times New Roman" w:hAnsi="Times New Roman"/>
              </w:rPr>
              <w:t>0,00</w:t>
            </w:r>
          </w:p>
        </w:tc>
      </w:tr>
    </w:tbl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Расходные </w:t>
      </w:r>
      <w:proofErr w:type="gramStart"/>
      <w:r>
        <w:rPr>
          <w:rFonts w:ascii="Times New Roman" w:hAnsi="Times New Roman" w:cs="Times New Roman"/>
        </w:rPr>
        <w:t>материалы</w:t>
      </w:r>
      <w:proofErr w:type="gramEnd"/>
      <w:r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Pr="007D4C11" w:rsidRDefault="00AF25D6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  <w:r w:rsidR="003E1B26">
        <w:rPr>
          <w:rFonts w:ascii="Times New Roman" w:hAnsi="Times New Roman" w:cs="Times New Roman"/>
          <w:sz w:val="28"/>
          <w:szCs w:val="28"/>
        </w:rPr>
        <w:t>0</w:t>
      </w:r>
    </w:p>
    <w:p w:rsidR="00951194" w:rsidRDefault="00951194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9511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51194" w:rsidTr="00951194">
        <w:tc>
          <w:tcPr>
            <w:tcW w:w="3190" w:type="dxa"/>
          </w:tcPr>
          <w:p w:rsidR="00951194" w:rsidRPr="000824ED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0824ED"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Pr="000824ED" w:rsidRDefault="005C0F7D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951194" w:rsidRPr="000824ED" w:rsidRDefault="000A4E92" w:rsidP="003966F0">
            <w:pPr>
              <w:jc w:val="center"/>
              <w:rPr>
                <w:rFonts w:ascii="Times New Roman" w:hAnsi="Times New Roman"/>
              </w:rPr>
            </w:pPr>
            <w:r w:rsidRPr="000824ED">
              <w:rPr>
                <w:rFonts w:ascii="Times New Roman" w:hAnsi="Times New Roman"/>
              </w:rPr>
              <w:t>300,00</w:t>
            </w:r>
          </w:p>
        </w:tc>
      </w:tr>
    </w:tbl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</w:p>
    <w:p w:rsidR="00951194" w:rsidRPr="000657F2" w:rsidRDefault="00951194" w:rsidP="0095119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7F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BA40DD" w:rsidRDefault="00BA40DD" w:rsidP="00BA40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205" w:rsidRPr="00A80205" w:rsidRDefault="00A80205" w:rsidP="00BA4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205">
        <w:rPr>
          <w:rFonts w:ascii="Times New Roman" w:hAnsi="Times New Roman" w:cs="Times New Roman"/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80205" w:rsidRDefault="00A80205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Pr="007D4C11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AF25D6">
        <w:rPr>
          <w:rFonts w:ascii="Times New Roman" w:hAnsi="Times New Roman" w:cs="Times New Roman"/>
          <w:sz w:val="28"/>
          <w:szCs w:val="28"/>
        </w:rPr>
        <w:t>2</w:t>
      </w:r>
      <w:r w:rsidR="003E1B26">
        <w:rPr>
          <w:rFonts w:ascii="Times New Roman" w:hAnsi="Times New Roman" w:cs="Times New Roman"/>
          <w:sz w:val="28"/>
          <w:szCs w:val="28"/>
        </w:rPr>
        <w:t>1</w:t>
      </w:r>
    </w:p>
    <w:p w:rsidR="00A80205" w:rsidRDefault="00A80205" w:rsidP="00A802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услуги почтовой связи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0205" w:rsidTr="00A80205"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почтовых отправлений в год</w:t>
            </w:r>
          </w:p>
        </w:tc>
        <w:tc>
          <w:tcPr>
            <w:tcW w:w="3191" w:type="dxa"/>
          </w:tcPr>
          <w:p w:rsidR="00A80205" w:rsidRP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почтового отправления</w:t>
            </w:r>
            <w:r w:rsidR="00AF25D6">
              <w:rPr>
                <w:rFonts w:ascii="Times New Roman" w:hAnsi="Times New Roman"/>
              </w:rPr>
              <w:t xml:space="preserve"> (не более)</w:t>
            </w:r>
          </w:p>
        </w:tc>
      </w:tr>
      <w:tr w:rsidR="00A80205" w:rsidTr="00A80205">
        <w:tc>
          <w:tcPr>
            <w:tcW w:w="3190" w:type="dxa"/>
          </w:tcPr>
          <w:p w:rsidR="00A80205" w:rsidRDefault="00A80205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3190" w:type="dxa"/>
          </w:tcPr>
          <w:p w:rsidR="00A80205" w:rsidRDefault="00192722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A80205" w:rsidRDefault="00AF25D6" w:rsidP="00A802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</w:tbl>
    <w:p w:rsidR="00951194" w:rsidRPr="00A80205" w:rsidRDefault="00A80205" w:rsidP="00A8020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80205">
        <w:rPr>
          <w:rFonts w:ascii="Times New Roman" w:hAnsi="Times New Roman" w:cs="Times New Roman"/>
        </w:rPr>
        <w:t>Количество почтовых отправлений может отличаться от приведенных в зависимости от решаемых задач.</w:t>
      </w:r>
      <w:proofErr w:type="gramEnd"/>
      <w:r w:rsidRPr="00A80205">
        <w:rPr>
          <w:rFonts w:ascii="Times New Roman" w:hAnsi="Times New Roman" w:cs="Times New Roman"/>
        </w:rPr>
        <w:t xml:space="preserve"> </w:t>
      </w:r>
      <w:r w:rsidR="00192722">
        <w:rPr>
          <w:rFonts w:ascii="Times New Roman" w:hAnsi="Times New Roman" w:cs="Times New Roman"/>
        </w:rPr>
        <w:t xml:space="preserve"> В почтовые отправления включаются расходы на покупку конвертов, марок.</w:t>
      </w:r>
      <w:r w:rsidRPr="00A80205">
        <w:rPr>
          <w:rFonts w:ascii="Times New Roman" w:hAnsi="Times New Roman" w:cs="Times New Roman"/>
        </w:rPr>
        <w:t xml:space="preserve"> При этом</w:t>
      </w:r>
      <w:r w:rsidR="007F300B">
        <w:rPr>
          <w:rFonts w:ascii="Times New Roman" w:hAnsi="Times New Roman" w:cs="Times New Roman"/>
        </w:rPr>
        <w:t xml:space="preserve"> не указанная</w:t>
      </w:r>
      <w:r w:rsidRPr="00A80205">
        <w:rPr>
          <w:rFonts w:ascii="Times New Roman" w:hAnsi="Times New Roman" w:cs="Times New Roman"/>
        </w:rPr>
        <w:t xml:space="preserve">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951194" w:rsidRDefault="00951194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  <w:r w:rsidRPr="00394F1A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394F1A">
        <w:rPr>
          <w:rFonts w:ascii="Times New Roman" w:hAnsi="Times New Roman" w:cs="Times New Roman"/>
        </w:rPr>
        <w:t>регламентно</w:t>
      </w:r>
      <w:proofErr w:type="spellEnd"/>
      <w:r w:rsidRPr="00394F1A">
        <w:rPr>
          <w:rFonts w:ascii="Times New Roman" w:hAnsi="Times New Roman" w:cs="Times New Roman"/>
        </w:rPr>
        <w:t xml:space="preserve">-профилактический ремонт бытового оборудования определяются по </w:t>
      </w:r>
      <w:r>
        <w:rPr>
          <w:rFonts w:ascii="Times New Roman" w:hAnsi="Times New Roman" w:cs="Times New Roman"/>
        </w:rPr>
        <w:t>фактическим затратам  в отчетном финансовом году.</w:t>
      </w: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CA1694" w:rsidRDefault="00CA1694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94F1A" w:rsidRPr="007D4C11" w:rsidRDefault="00394F1A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AF25D6">
        <w:rPr>
          <w:rFonts w:ascii="Times New Roman" w:hAnsi="Times New Roman"/>
          <w:sz w:val="28"/>
          <w:szCs w:val="28"/>
        </w:rPr>
        <w:t>2</w:t>
      </w:r>
      <w:r w:rsidR="003E1B26">
        <w:rPr>
          <w:rFonts w:ascii="Times New Roman" w:hAnsi="Times New Roman"/>
          <w:sz w:val="28"/>
          <w:szCs w:val="28"/>
        </w:rPr>
        <w:t>2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804DF4">
              <w:rPr>
                <w:rFonts w:ascii="Times New Roman" w:hAnsi="Times New Roman"/>
              </w:rPr>
              <w:t>регламентно</w:t>
            </w:r>
            <w:proofErr w:type="spellEnd"/>
            <w:r w:rsidRPr="00804DF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394F1A" w:rsidRPr="00804DF4" w:rsidRDefault="00707FD3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394F1A" w:rsidRPr="00804DF4" w:rsidRDefault="001F48E9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40% от балансовой стоимости</w:t>
            </w:r>
          </w:p>
        </w:tc>
      </w:tr>
    </w:tbl>
    <w:p w:rsidR="00394F1A" w:rsidRDefault="00394F1A" w:rsidP="00394F1A">
      <w:pPr>
        <w:spacing w:after="0"/>
        <w:jc w:val="both"/>
        <w:rPr>
          <w:rFonts w:ascii="Times New Roman" w:hAnsi="Times New Roman"/>
        </w:rPr>
      </w:pPr>
      <w:proofErr w:type="gramStart"/>
      <w:r w:rsidRPr="006F2302">
        <w:rPr>
          <w:rFonts w:ascii="Times New Roman" w:hAnsi="Times New Roman"/>
        </w:rPr>
        <w:t xml:space="preserve">Фактическое количество </w:t>
      </w:r>
      <w:r>
        <w:rPr>
          <w:rFonts w:ascii="Times New Roman" w:hAnsi="Times New Roman"/>
        </w:rPr>
        <w:t xml:space="preserve">установок кондиционирования и вентиляции </w:t>
      </w:r>
      <w:r w:rsidRPr="006F2302">
        <w:rPr>
          <w:rFonts w:ascii="Times New Roman" w:hAnsi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/>
        </w:rPr>
        <w:t xml:space="preserve"> При этом количество </w:t>
      </w:r>
      <w:r>
        <w:rPr>
          <w:rFonts w:ascii="Times New Roman" w:hAnsi="Times New Roman"/>
        </w:rPr>
        <w:t>сплит-систем и кондиционеров</w:t>
      </w:r>
      <w:r w:rsidRPr="006F2302">
        <w:rPr>
          <w:rFonts w:ascii="Times New Roman" w:hAnsi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/>
        </w:rPr>
        <w:t>регламентно</w:t>
      </w:r>
      <w:proofErr w:type="spellEnd"/>
      <w:r w:rsidRPr="006F2302">
        <w:rPr>
          <w:rFonts w:ascii="Times New Roman" w:hAnsi="Times New Roman"/>
        </w:rPr>
        <w:t xml:space="preserve">-профилактического ремонта, не указанных в </w:t>
      </w:r>
      <w:r>
        <w:rPr>
          <w:rFonts w:ascii="Times New Roman" w:hAnsi="Times New Roman"/>
        </w:rPr>
        <w:t>настоящих</w:t>
      </w:r>
      <w:r w:rsidRPr="006F23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Нормативах</w:t>
      </w:r>
      <w:r w:rsidRPr="006F2302">
        <w:rPr>
          <w:rFonts w:ascii="Times New Roman" w:hAnsi="Times New Roman"/>
        </w:rPr>
        <w:t xml:space="preserve">, осуществляется в пределах доведенных лимитов </w:t>
      </w:r>
      <w:r w:rsidRPr="00D71676">
        <w:rPr>
          <w:rFonts w:ascii="Times New Roman" w:hAnsi="Times New Roman"/>
        </w:rPr>
        <w:t>бюджетных обязательств</w:t>
      </w:r>
      <w:r w:rsidRPr="006F2302">
        <w:rPr>
          <w:rFonts w:ascii="Times New Roman" w:hAnsi="Times New Roman"/>
        </w:rPr>
        <w:t xml:space="preserve"> по соответствующему коду классификации расходов бюджетов.</w:t>
      </w:r>
    </w:p>
    <w:p w:rsidR="00BF0F99" w:rsidRPr="00D71676" w:rsidRDefault="00BF0F99" w:rsidP="00BF0F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DE0" w:rsidRPr="00D71676" w:rsidRDefault="006C1DE0" w:rsidP="00394F1A">
      <w:pPr>
        <w:spacing w:after="0"/>
        <w:jc w:val="both"/>
        <w:rPr>
          <w:rFonts w:ascii="Times New Roman" w:hAnsi="Times New Roman"/>
        </w:rPr>
      </w:pPr>
    </w:p>
    <w:p w:rsidR="006C1DE0" w:rsidRPr="00D71676" w:rsidRDefault="006C1DE0" w:rsidP="006C1DE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1676">
        <w:rPr>
          <w:rFonts w:ascii="Times New Roman" w:eastAsia="Calibri" w:hAnsi="Times New Roman" w:cs="Times New Roman"/>
          <w:sz w:val="28"/>
          <w:szCs w:val="28"/>
        </w:rPr>
        <w:t xml:space="preserve">Затраты на техническое обслуживание и ремонт транспортных средств </w:t>
      </w:r>
    </w:p>
    <w:p w:rsidR="006C1DE0" w:rsidRPr="00D71676" w:rsidRDefault="006C1DE0" w:rsidP="006C1DE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1DE0" w:rsidRDefault="006C1DE0" w:rsidP="006C1DE0">
      <w:pPr>
        <w:spacing w:after="0"/>
        <w:jc w:val="both"/>
        <w:rPr>
          <w:rFonts w:ascii="Times New Roman" w:hAnsi="Times New Roman"/>
        </w:rPr>
      </w:pPr>
      <w:r w:rsidRPr="00D71676">
        <w:rPr>
          <w:rFonts w:ascii="Times New Roman" w:eastAsia="Calibri" w:hAnsi="Times New Roman" w:cs="Times New Roman"/>
        </w:rPr>
        <w:t xml:space="preserve">Стоимость технического обслуживания и ремонта 1 транспортного средства,  определяется по средним фактическим данным за 3 </w:t>
      </w:r>
      <w:proofErr w:type="gramStart"/>
      <w:r w:rsidRPr="00D71676">
        <w:rPr>
          <w:rFonts w:ascii="Times New Roman" w:eastAsia="Calibri" w:hAnsi="Times New Roman" w:cs="Times New Roman"/>
        </w:rPr>
        <w:t>предшествующих</w:t>
      </w:r>
      <w:proofErr w:type="gramEnd"/>
      <w:r w:rsidRPr="00D71676">
        <w:rPr>
          <w:rFonts w:ascii="Times New Roman" w:eastAsia="Calibri" w:hAnsi="Times New Roman" w:cs="Times New Roman"/>
        </w:rPr>
        <w:t xml:space="preserve"> финансовых года.</w:t>
      </w:r>
    </w:p>
    <w:p w:rsidR="00394F1A" w:rsidRP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70056A" w:rsidRPr="00283ABA" w:rsidRDefault="0070056A" w:rsidP="007005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83ABA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услуг, не относящихся к затра</w:t>
      </w:r>
      <w:r w:rsidR="00283ABA" w:rsidRPr="00283ABA">
        <w:rPr>
          <w:rFonts w:ascii="Times New Roman" w:hAnsi="Times New Roman" w:cs="Times New Roman"/>
          <w:b/>
          <w:sz w:val="28"/>
          <w:szCs w:val="28"/>
        </w:rPr>
        <w:t>там на ус</w:t>
      </w:r>
      <w:r w:rsidRPr="00283ABA">
        <w:rPr>
          <w:rFonts w:ascii="Times New Roman" w:hAnsi="Times New Roman" w:cs="Times New Roman"/>
          <w:b/>
          <w:sz w:val="28"/>
          <w:szCs w:val="28"/>
        </w:rPr>
        <w:t>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 прочих</w:t>
      </w:r>
      <w:proofErr w:type="gramEnd"/>
      <w:r w:rsidRPr="00283ABA">
        <w:rPr>
          <w:rFonts w:ascii="Times New Roman" w:hAnsi="Times New Roman" w:cs="Times New Roman"/>
          <w:b/>
          <w:sz w:val="28"/>
          <w:szCs w:val="28"/>
        </w:rPr>
        <w:t xml:space="preserve"> работ и услуг в рамках затрат на информационно-коммуникационные технологии</w:t>
      </w:r>
    </w:p>
    <w:p w:rsidR="0070056A" w:rsidRDefault="0070056A" w:rsidP="00A802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3ABA" w:rsidRDefault="00283ABA" w:rsidP="00283A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Затраты на приобретение периодических печатных изданий</w:t>
      </w:r>
    </w:p>
    <w:p w:rsidR="00167F21" w:rsidRDefault="00167F21" w:rsidP="00167F21">
      <w:pPr>
        <w:spacing w:after="0"/>
        <w:rPr>
          <w:rFonts w:ascii="Times New Roman" w:hAnsi="Times New Roman"/>
        </w:rPr>
      </w:pPr>
    </w:p>
    <w:p w:rsidR="00167F21" w:rsidRDefault="00167F21" w:rsidP="00167F2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Затраты на приобретение периодических печатных изданий  определяю</w:t>
      </w:r>
      <w:r w:rsidRPr="00F60B41">
        <w:rPr>
          <w:rFonts w:ascii="Times New Roman" w:hAnsi="Times New Roman"/>
        </w:rPr>
        <w:t>тся по фактическим затратам в отчетном финансовом году.</w:t>
      </w:r>
    </w:p>
    <w:p w:rsidR="000439D2" w:rsidRPr="004E7FF4" w:rsidRDefault="000439D2" w:rsidP="000439D2">
      <w:pPr>
        <w:spacing w:after="0"/>
        <w:rPr>
          <w:rFonts w:ascii="Times New Roman" w:eastAsia="Calibri" w:hAnsi="Times New Roman" w:cs="Times New Roman"/>
          <w:highlight w:val="yellow"/>
        </w:rPr>
      </w:pPr>
    </w:p>
    <w:p w:rsidR="00F60B41" w:rsidRDefault="00F60B41" w:rsidP="00F60B41">
      <w:pPr>
        <w:spacing w:after="0"/>
        <w:rPr>
          <w:rFonts w:ascii="Times New Roman" w:hAnsi="Times New Roman" w:cs="Times New Roman"/>
        </w:rPr>
      </w:pPr>
    </w:p>
    <w:p w:rsidR="00F60B41" w:rsidRP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9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412C89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A349D">
        <w:rPr>
          <w:rFonts w:ascii="Times New Roman" w:hAnsi="Times New Roman" w:cs="Times New Roman"/>
          <w:sz w:val="28"/>
          <w:szCs w:val="28"/>
        </w:rPr>
        <w:t>Таблица №2</w:t>
      </w:r>
      <w:r w:rsidR="0047663D">
        <w:rPr>
          <w:rFonts w:ascii="Times New Roman" w:hAnsi="Times New Roman" w:cs="Times New Roman"/>
          <w:sz w:val="28"/>
          <w:szCs w:val="28"/>
        </w:rPr>
        <w:t>3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D2D49" w:rsidTr="008D2D49">
        <w:tc>
          <w:tcPr>
            <w:tcW w:w="2392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8D2D49" w:rsidRDefault="008D2D49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8D2D49" w:rsidTr="008D2D49">
        <w:tc>
          <w:tcPr>
            <w:tcW w:w="2392" w:type="dxa"/>
          </w:tcPr>
          <w:p w:rsid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8D2D49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8D2D49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 w:rsidRPr="00992839">
              <w:rPr>
                <w:rFonts w:ascii="Times New Roman" w:hAnsi="Times New Roman"/>
              </w:rPr>
              <w:t>36100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8D2D49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2C106C" w:rsidTr="008D2D49">
        <w:tc>
          <w:tcPr>
            <w:tcW w:w="2392" w:type="dxa"/>
          </w:tcPr>
          <w:p w:rsidR="002C106C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2393" w:type="dxa"/>
          </w:tcPr>
          <w:p w:rsidR="002C106C" w:rsidRDefault="00111B47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C106C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2C106C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Брифинг к столу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2393" w:type="dxa"/>
          </w:tcPr>
          <w:p w:rsidR="00B21A33" w:rsidRDefault="001F2245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B21A33" w:rsidRDefault="00605078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493048" w:rsidP="00BC2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169F6">
              <w:rPr>
                <w:rFonts w:ascii="Times New Roman" w:hAnsi="Times New Roman"/>
              </w:rPr>
              <w:t>000</w:t>
            </w:r>
            <w:r w:rsidR="00992839"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архивный</w:t>
            </w:r>
          </w:p>
        </w:tc>
        <w:tc>
          <w:tcPr>
            <w:tcW w:w="2393" w:type="dxa"/>
          </w:tcPr>
          <w:p w:rsidR="00B21A33" w:rsidRDefault="00DF6DAA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офисное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493048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2839">
              <w:rPr>
                <w:rFonts w:ascii="Times New Roman" w:hAnsi="Times New Roman"/>
              </w:rPr>
              <w:t>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8D2D49">
        <w:tc>
          <w:tcPr>
            <w:tcW w:w="2392" w:type="dxa"/>
          </w:tcPr>
          <w:p w:rsid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FD16B0" w:rsidTr="008D2D49">
        <w:tc>
          <w:tcPr>
            <w:tcW w:w="2392" w:type="dxa"/>
          </w:tcPr>
          <w:p w:rsidR="00FD16B0" w:rsidRDefault="00FD16B0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металлический</w:t>
            </w:r>
          </w:p>
        </w:tc>
        <w:tc>
          <w:tcPr>
            <w:tcW w:w="2393" w:type="dxa"/>
          </w:tcPr>
          <w:p w:rsidR="00FD16B0" w:rsidRDefault="00FD16B0" w:rsidP="00EB5E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расчете не более </w:t>
            </w:r>
            <w:r w:rsidR="00EB5ED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на кабинет</w:t>
            </w:r>
          </w:p>
        </w:tc>
        <w:tc>
          <w:tcPr>
            <w:tcW w:w="2393" w:type="dxa"/>
          </w:tcPr>
          <w:p w:rsidR="00FD16B0" w:rsidRPr="00992839" w:rsidRDefault="00EB5EDC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92839">
              <w:rPr>
                <w:rFonts w:ascii="Times New Roman" w:hAnsi="Times New Roman"/>
              </w:rPr>
              <w:t>7600,00</w:t>
            </w:r>
          </w:p>
        </w:tc>
        <w:tc>
          <w:tcPr>
            <w:tcW w:w="2393" w:type="dxa"/>
          </w:tcPr>
          <w:p w:rsidR="00FD16B0" w:rsidRDefault="00FD16B0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Книжная полка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Подставка под системный блок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8D2D49">
        <w:tc>
          <w:tcPr>
            <w:tcW w:w="2392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 металлический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</w:t>
            </w:r>
            <w:r>
              <w:rPr>
                <w:rFonts w:ascii="Times New Roman" w:hAnsi="Times New Roman"/>
              </w:rPr>
              <w:lastRenderedPageBreak/>
              <w:t>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31400,00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категории </w:t>
            </w:r>
            <w:r>
              <w:rPr>
                <w:rFonts w:ascii="Times New Roman" w:hAnsi="Times New Roman"/>
              </w:rPr>
              <w:lastRenderedPageBreak/>
              <w:t>должностей работников</w:t>
            </w:r>
          </w:p>
        </w:tc>
      </w:tr>
      <w:tr w:rsidR="00022FD9" w:rsidTr="008D2D49">
        <w:tc>
          <w:tcPr>
            <w:tcW w:w="2392" w:type="dxa"/>
          </w:tcPr>
          <w:p w:rsidR="00022FD9" w:rsidRDefault="00022FD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Телефон/факс</w:t>
            </w:r>
          </w:p>
        </w:tc>
        <w:tc>
          <w:tcPr>
            <w:tcW w:w="2393" w:type="dxa"/>
          </w:tcPr>
          <w:p w:rsidR="00022FD9" w:rsidRDefault="00B3070B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Факс </w:t>
            </w:r>
            <w:r w:rsidR="00022FD9">
              <w:rPr>
                <w:rFonts w:ascii="Times New Roman" w:hAnsi="Times New Roman"/>
              </w:rPr>
              <w:t xml:space="preserve"> 1 на учреждение</w:t>
            </w:r>
            <w:r>
              <w:rPr>
                <w:rFonts w:ascii="Times New Roman" w:hAnsi="Times New Roman"/>
              </w:rPr>
              <w:t xml:space="preserve">, телефон 1 на 1 сотрудника </w:t>
            </w:r>
          </w:p>
        </w:tc>
        <w:tc>
          <w:tcPr>
            <w:tcW w:w="2393" w:type="dxa"/>
          </w:tcPr>
          <w:p w:rsidR="00022FD9" w:rsidRDefault="00022FD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10900,00</w:t>
            </w:r>
          </w:p>
        </w:tc>
        <w:tc>
          <w:tcPr>
            <w:tcW w:w="2393" w:type="dxa"/>
          </w:tcPr>
          <w:p w:rsidR="00022FD9" w:rsidRDefault="00022FD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8D2D49" w:rsidRDefault="00896148" w:rsidP="00896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мебели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14AF3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14AF3" w:rsidRPr="007D4C11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5666D8">
        <w:rPr>
          <w:rFonts w:ascii="Times New Roman" w:hAnsi="Times New Roman"/>
          <w:sz w:val="28"/>
          <w:szCs w:val="28"/>
        </w:rPr>
        <w:t>2</w:t>
      </w:r>
      <w:r w:rsidR="0047663D">
        <w:rPr>
          <w:rFonts w:ascii="Times New Roman" w:hAnsi="Times New Roman"/>
          <w:sz w:val="28"/>
          <w:szCs w:val="28"/>
        </w:rPr>
        <w:t>4</w:t>
      </w:r>
    </w:p>
    <w:p w:rsidR="00814AF3" w:rsidRDefault="00814AF3" w:rsidP="00814AF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14AF3" w:rsidRPr="00CB57CD" w:rsidTr="00B3070B"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Pr="003B6439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CA169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Печати</w:t>
            </w:r>
          </w:p>
        </w:tc>
        <w:tc>
          <w:tcPr>
            <w:tcW w:w="3190" w:type="dxa"/>
          </w:tcPr>
          <w:p w:rsidR="00814AF3" w:rsidRDefault="005B6DC8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3190" w:type="dxa"/>
          </w:tcPr>
          <w:p w:rsidR="00814AF3" w:rsidRDefault="005B6DC8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Штампы</w:t>
            </w:r>
          </w:p>
        </w:tc>
        <w:tc>
          <w:tcPr>
            <w:tcW w:w="3190" w:type="dxa"/>
          </w:tcPr>
          <w:p w:rsidR="00CA1694" w:rsidRDefault="005B6DC8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CA1694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настольный вращающийся</w:t>
            </w:r>
          </w:p>
        </w:tc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на 1 работника</w:t>
            </w:r>
          </w:p>
        </w:tc>
        <w:tc>
          <w:tcPr>
            <w:tcW w:w="3191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</w:tbl>
    <w:p w:rsidR="00814AF3" w:rsidRDefault="00814AF3" w:rsidP="00814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статьи 22 Федерального </w:t>
      </w:r>
      <w:r w:rsidRPr="003E2E20">
        <w:rPr>
          <w:rFonts w:ascii="Times New Roman" w:hAnsi="Times New Roman" w:cs="Times New Roman"/>
        </w:rPr>
        <w:t>закона РФ 44-ФЗ.</w:t>
      </w:r>
    </w:p>
    <w:p w:rsidR="001A25CD" w:rsidRDefault="001A25CD" w:rsidP="00CA1694">
      <w:pPr>
        <w:spacing w:after="0"/>
        <w:jc w:val="both"/>
        <w:rPr>
          <w:rFonts w:ascii="Times New Roman" w:hAnsi="Times New Roman" w:cs="Times New Roman"/>
        </w:rPr>
      </w:pP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7D4C11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6C0C9D">
        <w:rPr>
          <w:rFonts w:ascii="Times New Roman" w:hAnsi="Times New Roman" w:cs="Times New Roman"/>
          <w:sz w:val="28"/>
          <w:szCs w:val="28"/>
        </w:rPr>
        <w:t>2</w:t>
      </w:r>
      <w:r w:rsidR="0047663D">
        <w:rPr>
          <w:rFonts w:ascii="Times New Roman" w:hAnsi="Times New Roman" w:cs="Times New Roman"/>
          <w:sz w:val="28"/>
          <w:szCs w:val="28"/>
        </w:rPr>
        <w:t>5</w:t>
      </w:r>
    </w:p>
    <w:p w:rsidR="00111B47" w:rsidRDefault="00B21A33" w:rsidP="00111B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бланочной продукции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1A33" w:rsidTr="00B21A33">
        <w:tc>
          <w:tcPr>
            <w:tcW w:w="3190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продукции, изготовляемой типографией, шт.</w:t>
            </w:r>
          </w:p>
        </w:tc>
        <w:tc>
          <w:tcPr>
            <w:tcW w:w="3191" w:type="dxa"/>
          </w:tcPr>
          <w:p w:rsidR="00B21A33" w:rsidRP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продукции, изготовляемой типографией, руб.</w:t>
            </w:r>
          </w:p>
        </w:tc>
      </w:tr>
      <w:tr w:rsidR="00B21A33" w:rsidRPr="0037040B" w:rsidTr="00B21A33">
        <w:tc>
          <w:tcPr>
            <w:tcW w:w="3190" w:type="dxa"/>
          </w:tcPr>
          <w:p w:rsidR="00B21A33" w:rsidRPr="0037040B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37040B">
              <w:rPr>
                <w:rFonts w:ascii="Times New Roman" w:hAnsi="Times New Roman"/>
              </w:rPr>
              <w:t>Карточка-справка форма 417</w:t>
            </w:r>
          </w:p>
        </w:tc>
        <w:tc>
          <w:tcPr>
            <w:tcW w:w="3190" w:type="dxa"/>
          </w:tcPr>
          <w:p w:rsidR="00B21A33" w:rsidRDefault="001F2245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  <w:p w:rsidR="001F2245" w:rsidRPr="0037040B" w:rsidRDefault="001F2245" w:rsidP="00111B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B21A33" w:rsidRPr="0037040B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37040B">
              <w:rPr>
                <w:rFonts w:ascii="Times New Roman" w:hAnsi="Times New Roman"/>
              </w:rPr>
              <w:t>10,00</w:t>
            </w:r>
          </w:p>
        </w:tc>
      </w:tr>
    </w:tbl>
    <w:p w:rsidR="00B21A33" w:rsidRDefault="00B21A33" w:rsidP="00232B6B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>Количество полиграфической продукции может отличаться от приведенной в зависимости от решаемых задач</w:t>
      </w:r>
      <w:r w:rsidR="00232B6B"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 w:rsidR="00232B6B"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>ри этом закупка полиграфической продукции</w:t>
      </w:r>
      <w:r w:rsidR="00232B6B"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232B6B" w:rsidRDefault="00232B6B" w:rsidP="00232B6B">
      <w:pPr>
        <w:spacing w:after="0"/>
        <w:jc w:val="both"/>
        <w:rPr>
          <w:rFonts w:ascii="Times New Roman" w:hAnsi="Times New Roman" w:cs="Times New Roman"/>
        </w:rPr>
      </w:pPr>
    </w:p>
    <w:p w:rsidR="00232B6B" w:rsidRPr="007D4C11" w:rsidRDefault="00232B6B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6C0C9D">
        <w:rPr>
          <w:rFonts w:ascii="Times New Roman" w:hAnsi="Times New Roman" w:cs="Times New Roman"/>
          <w:sz w:val="28"/>
          <w:szCs w:val="28"/>
        </w:rPr>
        <w:t>2</w:t>
      </w:r>
      <w:r w:rsidR="0047663D">
        <w:rPr>
          <w:rFonts w:ascii="Times New Roman" w:hAnsi="Times New Roman" w:cs="Times New Roman"/>
          <w:sz w:val="28"/>
          <w:szCs w:val="28"/>
        </w:rPr>
        <w:t>6</w:t>
      </w:r>
    </w:p>
    <w:p w:rsidR="00232B6B" w:rsidRDefault="00232B6B" w:rsidP="00232B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510"/>
        <w:gridCol w:w="1800"/>
        <w:gridCol w:w="1886"/>
        <w:gridCol w:w="2410"/>
      </w:tblGrid>
      <w:tr w:rsidR="00CA1694" w:rsidTr="00CA1694">
        <w:tc>
          <w:tcPr>
            <w:tcW w:w="351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0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  <w:r>
              <w:rPr>
                <w:rFonts w:ascii="Times New Roman" w:hAnsi="Times New Roman"/>
              </w:rPr>
              <w:lastRenderedPageBreak/>
              <w:t>измерения</w:t>
            </w:r>
          </w:p>
        </w:tc>
        <w:tc>
          <w:tcPr>
            <w:tcW w:w="1886" w:type="dxa"/>
          </w:tcPr>
          <w:p w:rsidR="00CA1694" w:rsidRPr="00232B6B" w:rsidRDefault="00CA1694" w:rsidP="00540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CA1694" w:rsidRPr="00232B6B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1 предмета </w:t>
            </w:r>
            <w:r>
              <w:rPr>
                <w:rFonts w:ascii="Times New Roman" w:hAnsi="Times New Roman"/>
              </w:rPr>
              <w:lastRenderedPageBreak/>
              <w:t xml:space="preserve">канцелярских принадлежностей,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B0ACB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Антистеплер</w:t>
            </w:r>
            <w:proofErr w:type="spellEnd"/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85,00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для заметок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F30D25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с липким слоем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50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50BC1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Гель для увлажнения пальцев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0,5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Грифель 0,8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Дырокол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15 мм.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F30D25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F30D25" w:rsidTr="00CA1694">
        <w:tc>
          <w:tcPr>
            <w:tcW w:w="3510" w:type="dxa"/>
          </w:tcPr>
          <w:p w:rsidR="00F30D25" w:rsidRDefault="00F30D25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19 мм.</w:t>
            </w:r>
          </w:p>
        </w:tc>
        <w:tc>
          <w:tcPr>
            <w:tcW w:w="1800" w:type="dxa"/>
          </w:tcPr>
          <w:p w:rsidR="00F30D25" w:rsidRDefault="00F30D25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F30D25" w:rsidRDefault="00F30D25" w:rsidP="00F30D25">
            <w:pPr>
              <w:jc w:val="center"/>
            </w:pPr>
            <w:r w:rsidRPr="00D56A94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F30D25" w:rsidRPr="00CA1694" w:rsidRDefault="00F30D25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F30D25" w:rsidTr="00CA1694">
        <w:tc>
          <w:tcPr>
            <w:tcW w:w="3510" w:type="dxa"/>
          </w:tcPr>
          <w:p w:rsidR="00F30D25" w:rsidRDefault="00F30D25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32 мм.</w:t>
            </w:r>
          </w:p>
        </w:tc>
        <w:tc>
          <w:tcPr>
            <w:tcW w:w="1800" w:type="dxa"/>
          </w:tcPr>
          <w:p w:rsidR="00F30D25" w:rsidRDefault="00F30D25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F30D25" w:rsidRDefault="00F30D25" w:rsidP="00F30D25">
            <w:pPr>
              <w:jc w:val="center"/>
            </w:pPr>
            <w:r w:rsidRPr="00D56A94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F30D25" w:rsidRPr="00CA1694" w:rsidRDefault="00F30D25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F30D25" w:rsidTr="00CA1694">
        <w:tc>
          <w:tcPr>
            <w:tcW w:w="3510" w:type="dxa"/>
          </w:tcPr>
          <w:p w:rsidR="00F30D25" w:rsidRDefault="00F30D25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41,51 мм</w:t>
            </w:r>
          </w:p>
        </w:tc>
        <w:tc>
          <w:tcPr>
            <w:tcW w:w="1800" w:type="dxa"/>
          </w:tcPr>
          <w:p w:rsidR="00F30D25" w:rsidRDefault="00F30D25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F30D25" w:rsidRDefault="00F30D25" w:rsidP="00F30D25">
            <w:pPr>
              <w:jc w:val="center"/>
            </w:pPr>
            <w:r w:rsidRPr="00D56A94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F30D25" w:rsidRPr="00CA1694" w:rsidRDefault="00F30D25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50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50BC1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 пластиковые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50BC1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Карандаш механический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Карандаш </w:t>
            </w:r>
            <w:proofErr w:type="spellStart"/>
            <w:r>
              <w:rPr>
                <w:rFonts w:ascii="Times New Roman" w:hAnsi="Times New Roman"/>
              </w:rPr>
              <w:t>чернографитный</w:t>
            </w:r>
            <w:proofErr w:type="spellEnd"/>
            <w:r>
              <w:rPr>
                <w:rFonts w:ascii="Times New Roman" w:hAnsi="Times New Roman"/>
              </w:rPr>
              <w:t xml:space="preserve"> с ластиком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DC05BB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ПВА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Ластик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Линейка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Маркер белый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Нить для прошивки документов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Ножницы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картонная на завязках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FD551C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архивная на завязках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арочным механизмом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боковым прижимом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FD551C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FD551C" w:rsidTr="00CA1694">
        <w:tc>
          <w:tcPr>
            <w:tcW w:w="3510" w:type="dxa"/>
          </w:tcPr>
          <w:p w:rsidR="00FD551C" w:rsidRDefault="00FD551C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</w:rPr>
              <w:t>гелевая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</w:tcPr>
          <w:p w:rsidR="00FD551C" w:rsidRDefault="00FD551C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FD551C" w:rsidRDefault="00FD551C" w:rsidP="00FD551C">
            <w:pPr>
              <w:jc w:val="center"/>
            </w:pPr>
            <w:r w:rsidRPr="008634EC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FD551C" w:rsidRPr="00CA1694" w:rsidRDefault="00FD551C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FD551C" w:rsidTr="00CA1694">
        <w:tc>
          <w:tcPr>
            <w:tcW w:w="3510" w:type="dxa"/>
          </w:tcPr>
          <w:p w:rsidR="00FD551C" w:rsidRDefault="00FD551C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1800" w:type="dxa"/>
          </w:tcPr>
          <w:p w:rsidR="00FD551C" w:rsidRDefault="00FD551C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FD551C" w:rsidRDefault="00FD551C" w:rsidP="00FD551C">
            <w:pPr>
              <w:jc w:val="center"/>
            </w:pPr>
            <w:r w:rsidRPr="008634EC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FD551C" w:rsidRPr="00CA1694" w:rsidRDefault="00FD551C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 для монитора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70424E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A1694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CA1694" w:rsidRDefault="00CA1694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AB0ACB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Скотч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1D461D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</w:t>
            </w:r>
            <w:proofErr w:type="spellStart"/>
            <w:r>
              <w:rPr>
                <w:rFonts w:ascii="Times New Roman" w:hAnsi="Times New Roman"/>
              </w:rPr>
              <w:t>гелевые</w:t>
            </w:r>
            <w:proofErr w:type="spellEnd"/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Термопленка</w:t>
            </w:r>
            <w:proofErr w:type="spellEnd"/>
            <w:r>
              <w:rPr>
                <w:rFonts w:ascii="Times New Roman" w:hAnsi="Times New Roman"/>
              </w:rPr>
              <w:t xml:space="preserve"> для факса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96л.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548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18 л.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48л.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Точилка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Файлы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1800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3B6166" w:rsidP="009F48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E6D98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А3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 перекидной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Папка на подпись 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конверт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232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</w:tr>
      <w:tr w:rsidR="00CA1694" w:rsidTr="00CA1694">
        <w:tc>
          <w:tcPr>
            <w:tcW w:w="3510" w:type="dxa"/>
          </w:tcPr>
          <w:p w:rsidR="00CA1694" w:rsidRDefault="00CA1694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Ежедневник</w:t>
            </w:r>
          </w:p>
        </w:tc>
        <w:tc>
          <w:tcPr>
            <w:tcW w:w="1800" w:type="dxa"/>
          </w:tcPr>
          <w:p w:rsidR="00CA1694" w:rsidRDefault="00CA1694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Default="00CA1694" w:rsidP="003B61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руководителю, </w:t>
            </w:r>
            <w:r w:rsidR="003B6166">
              <w:rPr>
                <w:rFonts w:ascii="Times New Roman" w:hAnsi="Times New Roman"/>
              </w:rPr>
              <w:t>ведущему специалисту</w:t>
            </w:r>
          </w:p>
        </w:tc>
        <w:tc>
          <w:tcPr>
            <w:tcW w:w="2410" w:type="dxa"/>
          </w:tcPr>
          <w:p w:rsidR="00CA1694" w:rsidRPr="00CA1694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входящей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886" w:type="dxa"/>
          </w:tcPr>
          <w:p w:rsidR="00AB0ACB" w:rsidRDefault="00AB0ACB" w:rsidP="00AB0A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AB0ACB" w:rsidTr="00CA1694">
        <w:tc>
          <w:tcPr>
            <w:tcW w:w="3510" w:type="dxa"/>
          </w:tcPr>
          <w:p w:rsidR="00AB0ACB" w:rsidRDefault="00AB0ACB" w:rsidP="00042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исходящей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Default="00AB0ACB" w:rsidP="00643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AB0ACB" w:rsidRDefault="00AB0ACB" w:rsidP="00F35B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B0ACB" w:rsidRDefault="00AB0ACB" w:rsidP="005B3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</w:tbl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4F610A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4F610A" w:rsidRPr="009A71CB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</w:p>
    <w:p w:rsidR="00624F66" w:rsidRPr="009A71CB" w:rsidRDefault="00624F66" w:rsidP="004F610A">
      <w:pPr>
        <w:spacing w:after="0"/>
        <w:jc w:val="both"/>
        <w:rPr>
          <w:rFonts w:ascii="Times New Roman" w:eastAsia="Calibri" w:hAnsi="Times New Roman" w:cs="Times New Roman"/>
        </w:rPr>
      </w:pPr>
    </w:p>
    <w:p w:rsidR="00624F66" w:rsidRPr="007D4C11" w:rsidRDefault="00624F66" w:rsidP="00624F66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A71CB">
        <w:rPr>
          <w:rFonts w:ascii="Times New Roman" w:eastAsia="Calibri" w:hAnsi="Times New Roman" w:cs="Times New Roman"/>
          <w:sz w:val="28"/>
          <w:szCs w:val="28"/>
        </w:rPr>
        <w:t>Таблица №</w:t>
      </w:r>
      <w:r w:rsidR="006C0C9D">
        <w:rPr>
          <w:rFonts w:ascii="Times New Roman" w:eastAsia="Calibri" w:hAnsi="Times New Roman" w:cs="Times New Roman"/>
          <w:sz w:val="28"/>
          <w:szCs w:val="28"/>
        </w:rPr>
        <w:t>2</w:t>
      </w:r>
      <w:r w:rsidR="0047663D">
        <w:rPr>
          <w:rFonts w:ascii="Times New Roman" w:eastAsia="Calibri" w:hAnsi="Times New Roman" w:cs="Times New Roman"/>
          <w:sz w:val="28"/>
          <w:szCs w:val="28"/>
        </w:rPr>
        <w:t>7</w:t>
      </w:r>
    </w:p>
    <w:p w:rsidR="00D11BD8" w:rsidRPr="009A71CB" w:rsidRDefault="00624F66" w:rsidP="00624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A71CB">
        <w:rPr>
          <w:rFonts w:ascii="Times New Roman" w:eastAsia="Calibri" w:hAnsi="Times New Roman" w:cs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24F66" w:rsidRPr="00105314" w:rsidTr="00F35B71">
        <w:tc>
          <w:tcPr>
            <w:tcW w:w="3190" w:type="dxa"/>
          </w:tcPr>
          <w:p w:rsidR="00624F66" w:rsidRPr="009A71CB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3190" w:type="dxa"/>
          </w:tcPr>
          <w:p w:rsidR="00624F66" w:rsidRPr="009A71CB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Количество хозяйственного товара и принадлежностей на  год, шт.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A71CB">
              <w:rPr>
                <w:rFonts w:ascii="Times New Roman" w:eastAsia="Calibri" w:hAnsi="Times New Roman" w:cs="Times New Roman"/>
              </w:rPr>
              <w:t>Цена единицы товара и принадлежностей, руб.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Полотенца бумажные (4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в упаковке)</w:t>
            </w:r>
          </w:p>
        </w:tc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Бумага туалетная </w:t>
            </w:r>
          </w:p>
        </w:tc>
        <w:tc>
          <w:tcPr>
            <w:tcW w:w="3190" w:type="dxa"/>
          </w:tcPr>
          <w:p w:rsidR="00624F66" w:rsidRDefault="00D11BD8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615B5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14,00</w:t>
            </w:r>
          </w:p>
        </w:tc>
      </w:tr>
      <w:tr w:rsidR="00624F66" w:rsidRPr="00105314" w:rsidTr="00F35B71">
        <w:tc>
          <w:tcPr>
            <w:tcW w:w="3190" w:type="dxa"/>
          </w:tcPr>
          <w:p w:rsidR="00624F66" w:rsidRDefault="00624F66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Мыло туалетное</w:t>
            </w:r>
          </w:p>
        </w:tc>
        <w:tc>
          <w:tcPr>
            <w:tcW w:w="3190" w:type="dxa"/>
          </w:tcPr>
          <w:p w:rsidR="00624F66" w:rsidRDefault="00D11BD8" w:rsidP="00F35B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91" w:type="dxa"/>
          </w:tcPr>
          <w:p w:rsidR="00624F66" w:rsidRPr="00105314" w:rsidRDefault="00624F66" w:rsidP="00F35B7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41,00</w:t>
            </w:r>
          </w:p>
        </w:tc>
      </w:tr>
    </w:tbl>
    <w:p w:rsidR="009A71CB" w:rsidRDefault="009A71CB" w:rsidP="00A34AB5">
      <w:pPr>
        <w:spacing w:after="0"/>
        <w:jc w:val="both"/>
        <w:rPr>
          <w:rFonts w:ascii="Times New Roman" w:hAnsi="Times New Roman" w:cs="Times New Roman"/>
        </w:rPr>
      </w:pPr>
    </w:p>
    <w:p w:rsidR="0047663D" w:rsidRDefault="0047663D" w:rsidP="00A34AB5">
      <w:pPr>
        <w:spacing w:after="0"/>
        <w:jc w:val="both"/>
        <w:rPr>
          <w:rFonts w:ascii="Times New Roman" w:hAnsi="Times New Roman" w:cs="Times New Roman"/>
        </w:rPr>
      </w:pPr>
    </w:p>
    <w:p w:rsidR="0047663D" w:rsidRDefault="0047663D" w:rsidP="00A34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7663D" w:rsidRPr="0047663D" w:rsidRDefault="0047663D" w:rsidP="00A34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В.В. Трифонов</w:t>
      </w:r>
    </w:p>
    <w:sectPr w:rsidR="0047663D" w:rsidRPr="0047663D" w:rsidSect="00537EF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66D" w:rsidRDefault="0091766D" w:rsidP="00D13123">
      <w:pPr>
        <w:spacing w:after="0" w:line="240" w:lineRule="auto"/>
      </w:pPr>
      <w:r>
        <w:separator/>
      </w:r>
    </w:p>
  </w:endnote>
  <w:endnote w:type="continuationSeparator" w:id="0">
    <w:p w:rsidR="0091766D" w:rsidRDefault="0091766D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66D" w:rsidRDefault="0091766D" w:rsidP="00D13123">
      <w:pPr>
        <w:spacing w:after="0" w:line="240" w:lineRule="auto"/>
      </w:pPr>
      <w:r>
        <w:separator/>
      </w:r>
    </w:p>
  </w:footnote>
  <w:footnote w:type="continuationSeparator" w:id="0">
    <w:p w:rsidR="0091766D" w:rsidRDefault="0091766D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931043"/>
      <w:docPartObj>
        <w:docPartGallery w:val="Page Numbers (Top of Page)"/>
        <w:docPartUnique/>
      </w:docPartObj>
    </w:sdtPr>
    <w:sdtContent>
      <w:p w:rsidR="00537EFA" w:rsidRDefault="00537EF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37EFA" w:rsidRDefault="00537EF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47D"/>
    <w:rsid w:val="00014C49"/>
    <w:rsid w:val="00022516"/>
    <w:rsid w:val="00022FD9"/>
    <w:rsid w:val="000268F2"/>
    <w:rsid w:val="00027F0B"/>
    <w:rsid w:val="000333CB"/>
    <w:rsid w:val="000352BB"/>
    <w:rsid w:val="000356D5"/>
    <w:rsid w:val="0004249C"/>
    <w:rsid w:val="000439D2"/>
    <w:rsid w:val="000453FA"/>
    <w:rsid w:val="000657F2"/>
    <w:rsid w:val="000707C6"/>
    <w:rsid w:val="00081565"/>
    <w:rsid w:val="000824ED"/>
    <w:rsid w:val="000A4E92"/>
    <w:rsid w:val="000C17C9"/>
    <w:rsid w:val="000D57B0"/>
    <w:rsid w:val="000D5F8C"/>
    <w:rsid w:val="000E392D"/>
    <w:rsid w:val="000F7872"/>
    <w:rsid w:val="001054C5"/>
    <w:rsid w:val="00107348"/>
    <w:rsid w:val="00111B47"/>
    <w:rsid w:val="001131B6"/>
    <w:rsid w:val="00122DD1"/>
    <w:rsid w:val="001239AB"/>
    <w:rsid w:val="00127337"/>
    <w:rsid w:val="00133278"/>
    <w:rsid w:val="00133E0F"/>
    <w:rsid w:val="001359DD"/>
    <w:rsid w:val="00136074"/>
    <w:rsid w:val="00141E04"/>
    <w:rsid w:val="00142356"/>
    <w:rsid w:val="00146EC7"/>
    <w:rsid w:val="00161DEF"/>
    <w:rsid w:val="00163459"/>
    <w:rsid w:val="001654CA"/>
    <w:rsid w:val="00167F21"/>
    <w:rsid w:val="0017612D"/>
    <w:rsid w:val="001831B8"/>
    <w:rsid w:val="00185365"/>
    <w:rsid w:val="0018750F"/>
    <w:rsid w:val="001879F8"/>
    <w:rsid w:val="00192722"/>
    <w:rsid w:val="00195B09"/>
    <w:rsid w:val="001A25CD"/>
    <w:rsid w:val="001B39D8"/>
    <w:rsid w:val="001B4490"/>
    <w:rsid w:val="001D461D"/>
    <w:rsid w:val="001E7E13"/>
    <w:rsid w:val="001F1E6E"/>
    <w:rsid w:val="001F2245"/>
    <w:rsid w:val="001F48E9"/>
    <w:rsid w:val="002169F6"/>
    <w:rsid w:val="00225E65"/>
    <w:rsid w:val="00232B6B"/>
    <w:rsid w:val="00250BC1"/>
    <w:rsid w:val="0025587D"/>
    <w:rsid w:val="00266E45"/>
    <w:rsid w:val="0027359B"/>
    <w:rsid w:val="00276AC6"/>
    <w:rsid w:val="00276D20"/>
    <w:rsid w:val="00281B16"/>
    <w:rsid w:val="00283ABA"/>
    <w:rsid w:val="00285257"/>
    <w:rsid w:val="00291E35"/>
    <w:rsid w:val="002A5BDC"/>
    <w:rsid w:val="002A7D3C"/>
    <w:rsid w:val="002B15E5"/>
    <w:rsid w:val="002B2A93"/>
    <w:rsid w:val="002B6C34"/>
    <w:rsid w:val="002C106C"/>
    <w:rsid w:val="002C39DE"/>
    <w:rsid w:val="002D1052"/>
    <w:rsid w:val="002E0C39"/>
    <w:rsid w:val="002E4D90"/>
    <w:rsid w:val="002F1A15"/>
    <w:rsid w:val="002F5FA5"/>
    <w:rsid w:val="002F7971"/>
    <w:rsid w:val="003001FB"/>
    <w:rsid w:val="00326063"/>
    <w:rsid w:val="003365BC"/>
    <w:rsid w:val="00336C42"/>
    <w:rsid w:val="0034167C"/>
    <w:rsid w:val="003516C2"/>
    <w:rsid w:val="0036795C"/>
    <w:rsid w:val="0037040B"/>
    <w:rsid w:val="00394F1A"/>
    <w:rsid w:val="003950C5"/>
    <w:rsid w:val="003966F0"/>
    <w:rsid w:val="003A2AB5"/>
    <w:rsid w:val="003A349D"/>
    <w:rsid w:val="003A7B92"/>
    <w:rsid w:val="003B6166"/>
    <w:rsid w:val="003C3F76"/>
    <w:rsid w:val="003C7CE5"/>
    <w:rsid w:val="003E1B26"/>
    <w:rsid w:val="003E2E20"/>
    <w:rsid w:val="003E5F1A"/>
    <w:rsid w:val="003E60CF"/>
    <w:rsid w:val="003F41DD"/>
    <w:rsid w:val="003F7B49"/>
    <w:rsid w:val="004072D8"/>
    <w:rsid w:val="00412C89"/>
    <w:rsid w:val="00414C00"/>
    <w:rsid w:val="004304F3"/>
    <w:rsid w:val="004438BB"/>
    <w:rsid w:val="00443D31"/>
    <w:rsid w:val="0046066D"/>
    <w:rsid w:val="00473F06"/>
    <w:rsid w:val="0047663D"/>
    <w:rsid w:val="00477286"/>
    <w:rsid w:val="0048505D"/>
    <w:rsid w:val="00485747"/>
    <w:rsid w:val="00493048"/>
    <w:rsid w:val="004A473C"/>
    <w:rsid w:val="004A5D7E"/>
    <w:rsid w:val="004C66EF"/>
    <w:rsid w:val="004D0B56"/>
    <w:rsid w:val="004D4680"/>
    <w:rsid w:val="004E7FF4"/>
    <w:rsid w:val="004F610A"/>
    <w:rsid w:val="00506CAC"/>
    <w:rsid w:val="00507D33"/>
    <w:rsid w:val="0052491F"/>
    <w:rsid w:val="0053118B"/>
    <w:rsid w:val="00537EFA"/>
    <w:rsid w:val="005403F8"/>
    <w:rsid w:val="00541DFD"/>
    <w:rsid w:val="00547B76"/>
    <w:rsid w:val="00547C1D"/>
    <w:rsid w:val="00551027"/>
    <w:rsid w:val="0055489A"/>
    <w:rsid w:val="005666D8"/>
    <w:rsid w:val="00583EC6"/>
    <w:rsid w:val="00586C06"/>
    <w:rsid w:val="00587751"/>
    <w:rsid w:val="00590E7C"/>
    <w:rsid w:val="00593588"/>
    <w:rsid w:val="005A001E"/>
    <w:rsid w:val="005A7A81"/>
    <w:rsid w:val="005B31E7"/>
    <w:rsid w:val="005B6DC8"/>
    <w:rsid w:val="005B7257"/>
    <w:rsid w:val="005C0F7D"/>
    <w:rsid w:val="005C5582"/>
    <w:rsid w:val="005D4A87"/>
    <w:rsid w:val="005E1AEB"/>
    <w:rsid w:val="005E3050"/>
    <w:rsid w:val="005E60DF"/>
    <w:rsid w:val="005F0186"/>
    <w:rsid w:val="005F0805"/>
    <w:rsid w:val="00600381"/>
    <w:rsid w:val="00605078"/>
    <w:rsid w:val="006104FB"/>
    <w:rsid w:val="00615B53"/>
    <w:rsid w:val="00624F66"/>
    <w:rsid w:val="006268BD"/>
    <w:rsid w:val="006418BF"/>
    <w:rsid w:val="00643022"/>
    <w:rsid w:val="00654537"/>
    <w:rsid w:val="00683B4A"/>
    <w:rsid w:val="006A3956"/>
    <w:rsid w:val="006A5D8D"/>
    <w:rsid w:val="006B5DB7"/>
    <w:rsid w:val="006B68D4"/>
    <w:rsid w:val="006C0C9D"/>
    <w:rsid w:val="006C1DE0"/>
    <w:rsid w:val="006C43DA"/>
    <w:rsid w:val="006C4DCE"/>
    <w:rsid w:val="006D5945"/>
    <w:rsid w:val="006E5B6B"/>
    <w:rsid w:val="006F2302"/>
    <w:rsid w:val="006F421F"/>
    <w:rsid w:val="006F53F5"/>
    <w:rsid w:val="0070056A"/>
    <w:rsid w:val="0070242A"/>
    <w:rsid w:val="0070424E"/>
    <w:rsid w:val="007054CB"/>
    <w:rsid w:val="0070781B"/>
    <w:rsid w:val="00707FD3"/>
    <w:rsid w:val="007142BC"/>
    <w:rsid w:val="00714A16"/>
    <w:rsid w:val="00715AC9"/>
    <w:rsid w:val="00726101"/>
    <w:rsid w:val="007436E6"/>
    <w:rsid w:val="007457C2"/>
    <w:rsid w:val="007463F4"/>
    <w:rsid w:val="0075781D"/>
    <w:rsid w:val="00776CFE"/>
    <w:rsid w:val="007B50D3"/>
    <w:rsid w:val="007C6FFE"/>
    <w:rsid w:val="007D4C11"/>
    <w:rsid w:val="007D65AC"/>
    <w:rsid w:val="007D74B9"/>
    <w:rsid w:val="007E6417"/>
    <w:rsid w:val="007F300B"/>
    <w:rsid w:val="00803097"/>
    <w:rsid w:val="0080515B"/>
    <w:rsid w:val="00812106"/>
    <w:rsid w:val="00814AF3"/>
    <w:rsid w:val="008225E8"/>
    <w:rsid w:val="008438F1"/>
    <w:rsid w:val="0085090B"/>
    <w:rsid w:val="00860491"/>
    <w:rsid w:val="0086478A"/>
    <w:rsid w:val="008703D0"/>
    <w:rsid w:val="00891ED5"/>
    <w:rsid w:val="00896148"/>
    <w:rsid w:val="008A5ED5"/>
    <w:rsid w:val="008C20E8"/>
    <w:rsid w:val="008C4FB3"/>
    <w:rsid w:val="008D2D49"/>
    <w:rsid w:val="008D722E"/>
    <w:rsid w:val="008E4A82"/>
    <w:rsid w:val="008F7926"/>
    <w:rsid w:val="00900D17"/>
    <w:rsid w:val="00903F79"/>
    <w:rsid w:val="00910CED"/>
    <w:rsid w:val="00910F94"/>
    <w:rsid w:val="0091288D"/>
    <w:rsid w:val="0091766D"/>
    <w:rsid w:val="00932975"/>
    <w:rsid w:val="009469E5"/>
    <w:rsid w:val="00946B74"/>
    <w:rsid w:val="00950889"/>
    <w:rsid w:val="00951194"/>
    <w:rsid w:val="00955D99"/>
    <w:rsid w:val="00963330"/>
    <w:rsid w:val="009633F3"/>
    <w:rsid w:val="00975BA7"/>
    <w:rsid w:val="00976FEB"/>
    <w:rsid w:val="009852D3"/>
    <w:rsid w:val="009862A2"/>
    <w:rsid w:val="00992839"/>
    <w:rsid w:val="00992C58"/>
    <w:rsid w:val="00996393"/>
    <w:rsid w:val="009A3071"/>
    <w:rsid w:val="009A71CB"/>
    <w:rsid w:val="009C31F9"/>
    <w:rsid w:val="009C59B3"/>
    <w:rsid w:val="009E44A1"/>
    <w:rsid w:val="009E6F16"/>
    <w:rsid w:val="009E724A"/>
    <w:rsid w:val="009E7DA4"/>
    <w:rsid w:val="009F2A79"/>
    <w:rsid w:val="009F48E4"/>
    <w:rsid w:val="009F6217"/>
    <w:rsid w:val="00A0475B"/>
    <w:rsid w:val="00A16C51"/>
    <w:rsid w:val="00A2515A"/>
    <w:rsid w:val="00A34AB5"/>
    <w:rsid w:val="00A46735"/>
    <w:rsid w:val="00A54180"/>
    <w:rsid w:val="00A565D7"/>
    <w:rsid w:val="00A7299E"/>
    <w:rsid w:val="00A7351B"/>
    <w:rsid w:val="00A80205"/>
    <w:rsid w:val="00A80CD0"/>
    <w:rsid w:val="00A9140C"/>
    <w:rsid w:val="00A919E0"/>
    <w:rsid w:val="00A94885"/>
    <w:rsid w:val="00AA5CD0"/>
    <w:rsid w:val="00AB0ACB"/>
    <w:rsid w:val="00AB12A5"/>
    <w:rsid w:val="00AB147E"/>
    <w:rsid w:val="00AF2081"/>
    <w:rsid w:val="00AF25D6"/>
    <w:rsid w:val="00AF772D"/>
    <w:rsid w:val="00B00ACE"/>
    <w:rsid w:val="00B0371C"/>
    <w:rsid w:val="00B131A8"/>
    <w:rsid w:val="00B21A33"/>
    <w:rsid w:val="00B3070B"/>
    <w:rsid w:val="00B443BF"/>
    <w:rsid w:val="00B54CF4"/>
    <w:rsid w:val="00B65FC0"/>
    <w:rsid w:val="00B7051E"/>
    <w:rsid w:val="00B706E1"/>
    <w:rsid w:val="00B724FD"/>
    <w:rsid w:val="00B86F64"/>
    <w:rsid w:val="00B90BC7"/>
    <w:rsid w:val="00BA40DD"/>
    <w:rsid w:val="00BA6CE0"/>
    <w:rsid w:val="00BB3788"/>
    <w:rsid w:val="00BC2781"/>
    <w:rsid w:val="00BD065B"/>
    <w:rsid w:val="00BD7216"/>
    <w:rsid w:val="00BF0F99"/>
    <w:rsid w:val="00BF4F7C"/>
    <w:rsid w:val="00BF75E9"/>
    <w:rsid w:val="00C01595"/>
    <w:rsid w:val="00C04A1C"/>
    <w:rsid w:val="00C066B1"/>
    <w:rsid w:val="00C06A02"/>
    <w:rsid w:val="00C1137D"/>
    <w:rsid w:val="00C27C23"/>
    <w:rsid w:val="00C3297F"/>
    <w:rsid w:val="00C56F35"/>
    <w:rsid w:val="00C64203"/>
    <w:rsid w:val="00C7144B"/>
    <w:rsid w:val="00C75D15"/>
    <w:rsid w:val="00CA1694"/>
    <w:rsid w:val="00CA22BC"/>
    <w:rsid w:val="00CB1B74"/>
    <w:rsid w:val="00CD0768"/>
    <w:rsid w:val="00CD1E61"/>
    <w:rsid w:val="00D045A4"/>
    <w:rsid w:val="00D0719C"/>
    <w:rsid w:val="00D07796"/>
    <w:rsid w:val="00D10F16"/>
    <w:rsid w:val="00D115E7"/>
    <w:rsid w:val="00D11BD8"/>
    <w:rsid w:val="00D13123"/>
    <w:rsid w:val="00D24F25"/>
    <w:rsid w:val="00D46886"/>
    <w:rsid w:val="00D57C59"/>
    <w:rsid w:val="00D63574"/>
    <w:rsid w:val="00D704FC"/>
    <w:rsid w:val="00D7154F"/>
    <w:rsid w:val="00D71676"/>
    <w:rsid w:val="00D822C7"/>
    <w:rsid w:val="00DB48D9"/>
    <w:rsid w:val="00DC016B"/>
    <w:rsid w:val="00DC05BB"/>
    <w:rsid w:val="00DC4820"/>
    <w:rsid w:val="00DD4DBA"/>
    <w:rsid w:val="00DE03B7"/>
    <w:rsid w:val="00DE5F73"/>
    <w:rsid w:val="00DE6291"/>
    <w:rsid w:val="00DF5352"/>
    <w:rsid w:val="00DF6DAA"/>
    <w:rsid w:val="00DF708A"/>
    <w:rsid w:val="00E222F8"/>
    <w:rsid w:val="00E22C63"/>
    <w:rsid w:val="00E22E37"/>
    <w:rsid w:val="00E25971"/>
    <w:rsid w:val="00E3396C"/>
    <w:rsid w:val="00E4147D"/>
    <w:rsid w:val="00E46E73"/>
    <w:rsid w:val="00E522EB"/>
    <w:rsid w:val="00E56C75"/>
    <w:rsid w:val="00E64268"/>
    <w:rsid w:val="00E7138B"/>
    <w:rsid w:val="00E716B6"/>
    <w:rsid w:val="00E773A8"/>
    <w:rsid w:val="00E82656"/>
    <w:rsid w:val="00E84838"/>
    <w:rsid w:val="00E8517B"/>
    <w:rsid w:val="00E90043"/>
    <w:rsid w:val="00EB2041"/>
    <w:rsid w:val="00EB5EDC"/>
    <w:rsid w:val="00ED1AE8"/>
    <w:rsid w:val="00F01EF5"/>
    <w:rsid w:val="00F111C1"/>
    <w:rsid w:val="00F13651"/>
    <w:rsid w:val="00F13C4A"/>
    <w:rsid w:val="00F2482F"/>
    <w:rsid w:val="00F25103"/>
    <w:rsid w:val="00F30D25"/>
    <w:rsid w:val="00F31F29"/>
    <w:rsid w:val="00F35B71"/>
    <w:rsid w:val="00F376F5"/>
    <w:rsid w:val="00F60B41"/>
    <w:rsid w:val="00F72D87"/>
    <w:rsid w:val="00F80400"/>
    <w:rsid w:val="00F91C65"/>
    <w:rsid w:val="00FB4534"/>
    <w:rsid w:val="00FB5F8A"/>
    <w:rsid w:val="00FD16B0"/>
    <w:rsid w:val="00FD551C"/>
    <w:rsid w:val="00FE6D98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D825-B20A-41A2-AF43-9D493E552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2057</TotalTime>
  <Pages>13</Pages>
  <Words>3709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245</cp:revision>
  <cp:lastPrinted>2016-06-30T11:03:00Z</cp:lastPrinted>
  <dcterms:created xsi:type="dcterms:W3CDTF">2016-06-07T05:51:00Z</dcterms:created>
  <dcterms:modified xsi:type="dcterms:W3CDTF">2016-07-13T07:49:00Z</dcterms:modified>
</cp:coreProperties>
</file>